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906EB1" w:rsidRDefault="0010044A" w:rsidP="00D41E8A">
      <w:pPr>
        <w:spacing w:before="2" w:after="2" w:line="480" w:lineRule="auto"/>
        <w:ind w:firstLine="720"/>
        <w:jc w:val="center"/>
        <w:rPr>
          <w:rFonts w:ascii="Times" w:hAnsi="Times"/>
          <w:b/>
          <w:i/>
          <w:sz w:val="28"/>
        </w:rPr>
      </w:pPr>
      <w:proofErr w:type="gramStart"/>
      <w:r w:rsidRPr="00906EB1">
        <w:rPr>
          <w:rFonts w:ascii="Times" w:hAnsi="Times"/>
          <w:b/>
          <w:sz w:val="28"/>
        </w:rPr>
        <w:t xml:space="preserve">Occurrence of </w:t>
      </w:r>
      <w:r w:rsidR="00D7068C" w:rsidRPr="00906EB1">
        <w:rPr>
          <w:rFonts w:ascii="Times" w:hAnsi="Times"/>
          <w:b/>
          <w:sz w:val="28"/>
        </w:rPr>
        <w:t>movement instigation</w:t>
      </w:r>
      <w:r w:rsidRPr="00906EB1">
        <w:rPr>
          <w:rFonts w:ascii="Times" w:hAnsi="Times"/>
          <w:b/>
          <w:sz w:val="28"/>
        </w:rPr>
        <w:t xml:space="preserve"> ‘signals’ in </w:t>
      </w:r>
      <w:r w:rsidRPr="00906EB1">
        <w:rPr>
          <w:rFonts w:ascii="Times" w:hAnsi="Times"/>
          <w:b/>
          <w:i/>
          <w:sz w:val="28"/>
        </w:rPr>
        <w:t>Orcinus orca.</w:t>
      </w:r>
      <w:proofErr w:type="gramEnd"/>
    </w:p>
    <w:p w:rsidR="0010044A" w:rsidRPr="00906EB1" w:rsidRDefault="0010044A" w:rsidP="00A71BA7">
      <w:pPr>
        <w:spacing w:before="2" w:after="2"/>
        <w:ind w:firstLine="720"/>
        <w:jc w:val="center"/>
        <w:rPr>
          <w:rFonts w:ascii="Times" w:hAnsi="Times"/>
          <w:b/>
          <w:i/>
          <w:sz w:val="22"/>
        </w:rPr>
      </w:pPr>
      <w:r w:rsidRPr="00906EB1">
        <w:rPr>
          <w:rFonts w:ascii="Times" w:hAnsi="Times"/>
          <w:sz w:val="22"/>
        </w:rPr>
        <w:t>Nora Carlson</w:t>
      </w:r>
    </w:p>
    <w:p w:rsidR="0010044A" w:rsidRPr="00906EB1" w:rsidRDefault="0010044A" w:rsidP="00A71BA7">
      <w:pPr>
        <w:spacing w:before="2" w:after="2"/>
        <w:ind w:firstLine="720"/>
        <w:jc w:val="center"/>
        <w:rPr>
          <w:rFonts w:ascii="Times" w:hAnsi="Times"/>
          <w:b/>
          <w:i/>
          <w:sz w:val="22"/>
        </w:rPr>
      </w:pPr>
      <w:r w:rsidRPr="00906EB1">
        <w:rPr>
          <w:rFonts w:ascii="Times" w:hAnsi="Times"/>
          <w:color w:val="000000"/>
          <w:sz w:val="22"/>
          <w:szCs w:val="23"/>
        </w:rPr>
        <w:t>Beam Reach Marine Science and Sustainability School</w:t>
      </w:r>
    </w:p>
    <w:p w:rsidR="0010044A" w:rsidRPr="00906EB1" w:rsidRDefault="0010044A" w:rsidP="00A71BA7">
      <w:pPr>
        <w:spacing w:before="2" w:after="2"/>
        <w:ind w:firstLine="720"/>
        <w:jc w:val="center"/>
        <w:rPr>
          <w:rFonts w:ascii="Times" w:hAnsi="Times"/>
          <w:color w:val="000000"/>
          <w:sz w:val="22"/>
          <w:szCs w:val="23"/>
        </w:rPr>
      </w:pPr>
      <w:r w:rsidRPr="00906EB1">
        <w:rPr>
          <w:rFonts w:ascii="Times" w:hAnsi="Times"/>
          <w:color w:val="000000"/>
          <w:sz w:val="22"/>
          <w:szCs w:val="23"/>
        </w:rPr>
        <w:t>Friday Harbor, WA</w:t>
      </w:r>
    </w:p>
    <w:p w:rsidR="0010044A" w:rsidRPr="00906EB1" w:rsidRDefault="0010044A" w:rsidP="00A71BA7">
      <w:pPr>
        <w:spacing w:before="2" w:after="2"/>
        <w:ind w:firstLine="720"/>
        <w:jc w:val="center"/>
        <w:rPr>
          <w:rFonts w:ascii="Times" w:hAnsi="Times"/>
          <w:sz w:val="22"/>
        </w:rPr>
      </w:pPr>
      <w:r w:rsidRPr="00906EB1">
        <w:rPr>
          <w:rFonts w:ascii="Times" w:hAnsi="Times"/>
          <w:color w:val="000000"/>
          <w:sz w:val="22"/>
          <w:szCs w:val="23"/>
        </w:rPr>
        <w:t>Nora.0.Carlson@gmail.com</w:t>
      </w:r>
    </w:p>
    <w:p w:rsidR="0010044A" w:rsidRPr="00906EB1" w:rsidRDefault="0010044A" w:rsidP="00D41E8A">
      <w:pPr>
        <w:spacing w:before="2" w:after="2" w:line="480" w:lineRule="auto"/>
        <w:rPr>
          <w:rFonts w:ascii="Times" w:hAnsi="Times"/>
          <w:i/>
        </w:rPr>
      </w:pPr>
    </w:p>
    <w:p w:rsidR="0010044A" w:rsidRPr="00906EB1" w:rsidRDefault="0010044A" w:rsidP="00D41E8A">
      <w:pPr>
        <w:spacing w:before="2" w:after="2" w:line="480" w:lineRule="auto"/>
        <w:ind w:firstLine="720"/>
        <w:rPr>
          <w:rFonts w:ascii="Times" w:hAnsi="Times"/>
        </w:rPr>
      </w:pPr>
      <w:r w:rsidRPr="00906EB1">
        <w:rPr>
          <w:rFonts w:ascii="Times" w:hAnsi="Times"/>
          <w:i/>
        </w:rPr>
        <w:t xml:space="preserve">Orcinus </w:t>
      </w:r>
      <w:r w:rsidR="00906EB1" w:rsidRPr="00906EB1">
        <w:rPr>
          <w:rFonts w:ascii="Times" w:hAnsi="Times"/>
          <w:i/>
        </w:rPr>
        <w:t>orca</w:t>
      </w:r>
      <w:r w:rsidR="00A31B8D">
        <w:rPr>
          <w:rFonts w:ascii="Times" w:hAnsi="Times"/>
        </w:rPr>
        <w:t xml:space="preserve"> is</w:t>
      </w:r>
      <w:r w:rsidRPr="00906EB1">
        <w:rPr>
          <w:rFonts w:ascii="Times" w:hAnsi="Times"/>
        </w:rPr>
        <w:t xml:space="preserve"> the largest whale in the </w:t>
      </w:r>
      <w:proofErr w:type="spellStart"/>
      <w:r w:rsidRPr="00906EB1">
        <w:rPr>
          <w:rFonts w:ascii="Times" w:hAnsi="Times"/>
          <w:i/>
          <w:color w:val="000000"/>
        </w:rPr>
        <w:t>Delphinidae</w:t>
      </w:r>
      <w:proofErr w:type="spellEnd"/>
      <w:r w:rsidR="00A31B8D">
        <w:rPr>
          <w:rFonts w:ascii="Times" w:hAnsi="Times"/>
          <w:color w:val="000000"/>
        </w:rPr>
        <w:t xml:space="preserve"> family. Orcas</w:t>
      </w:r>
      <w:r w:rsidRPr="00906EB1">
        <w:rPr>
          <w:rFonts w:ascii="Times" w:hAnsi="Times"/>
          <w:color w:val="000000"/>
        </w:rPr>
        <w:t xml:space="preserve"> </w:t>
      </w:r>
      <w:r w:rsidRPr="00906EB1">
        <w:rPr>
          <w:rFonts w:ascii="Times" w:hAnsi="Times"/>
        </w:rPr>
        <w:t>are classified into three distinct ecotypes in t</w:t>
      </w:r>
      <w:r w:rsidR="00A31B8D">
        <w:rPr>
          <w:rFonts w:ascii="Times" w:hAnsi="Times"/>
        </w:rPr>
        <w:t xml:space="preserve">he northeastern Pacific Ocean: </w:t>
      </w:r>
      <w:r w:rsidR="00A31B8D" w:rsidRPr="00CC7078">
        <w:rPr>
          <w:rFonts w:ascii="Times" w:hAnsi="Times"/>
        </w:rPr>
        <w:t>Transients</w:t>
      </w:r>
      <w:r w:rsidR="00A31B8D">
        <w:rPr>
          <w:rFonts w:ascii="Times" w:hAnsi="Times"/>
        </w:rPr>
        <w:t xml:space="preserve">, </w:t>
      </w:r>
      <w:r w:rsidR="00A31B8D" w:rsidRPr="00CC7078">
        <w:rPr>
          <w:rFonts w:ascii="Times" w:hAnsi="Times"/>
        </w:rPr>
        <w:t>O</w:t>
      </w:r>
      <w:r w:rsidRPr="00CC7078">
        <w:rPr>
          <w:rFonts w:ascii="Times" w:hAnsi="Times"/>
        </w:rPr>
        <w:t>ffshore</w:t>
      </w:r>
      <w:r w:rsidRPr="00906EB1">
        <w:rPr>
          <w:rFonts w:ascii="Times" w:hAnsi="Times"/>
        </w:rPr>
        <w:t xml:space="preserve"> and Residents. Each ecotype is distinct in </w:t>
      </w:r>
      <w:r w:rsidR="00CC7078">
        <w:rPr>
          <w:rFonts w:ascii="Times" w:hAnsi="Times"/>
        </w:rPr>
        <w:t>its</w:t>
      </w:r>
      <w:r w:rsidRPr="00906EB1">
        <w:rPr>
          <w:rFonts w:ascii="Times" w:hAnsi="Times"/>
        </w:rPr>
        <w:t xml:space="preserve"> behavior, morphology, ecology, and vocalization repertoire</w:t>
      </w:r>
      <w:r w:rsidR="00D57E29">
        <w:rPr>
          <w:rFonts w:ascii="Times" w:hAnsi="Times"/>
        </w:rPr>
        <w:t>.</w:t>
      </w:r>
      <w:r w:rsidRPr="00906EB1">
        <w:rPr>
          <w:rFonts w:ascii="Times" w:hAnsi="Times"/>
        </w:rPr>
        <w:t xml:space="preserve"> </w:t>
      </w:r>
      <w:proofErr w:type="gramStart"/>
      <w:r w:rsidR="00D57E29">
        <w:rPr>
          <w:rFonts w:ascii="Times" w:hAnsi="Times"/>
        </w:rPr>
        <w:t>S</w:t>
      </w:r>
      <w:r w:rsidR="00D57E29" w:rsidRPr="00906EB1">
        <w:rPr>
          <w:rFonts w:ascii="Times" w:hAnsi="Times"/>
        </w:rPr>
        <w:t>ignificant genetic difference</w:t>
      </w:r>
      <w:r w:rsidR="00D57E29">
        <w:rPr>
          <w:rFonts w:ascii="Times" w:hAnsi="Times"/>
        </w:rPr>
        <w:t>s among the ecotypes</w:t>
      </w:r>
      <w:r w:rsidR="00D57E29" w:rsidRPr="00906EB1">
        <w:rPr>
          <w:rFonts w:ascii="Times" w:hAnsi="Times"/>
        </w:rPr>
        <w:t xml:space="preserve"> </w:t>
      </w:r>
      <w:r w:rsidR="00D57E29">
        <w:rPr>
          <w:rFonts w:ascii="Times" w:hAnsi="Times"/>
        </w:rPr>
        <w:t>indicates</w:t>
      </w:r>
      <w:proofErr w:type="gramEnd"/>
      <w:r w:rsidR="00D57E29" w:rsidRPr="00906EB1">
        <w:rPr>
          <w:rFonts w:ascii="Times" w:hAnsi="Times"/>
        </w:rPr>
        <w:t xml:space="preserve"> that they do </w:t>
      </w:r>
      <w:r w:rsidR="00D57E29">
        <w:rPr>
          <w:rFonts w:ascii="Times" w:hAnsi="Times"/>
        </w:rPr>
        <w:t xml:space="preserve">not interbreed </w:t>
      </w:r>
      <w:r w:rsidRPr="00906EB1">
        <w:rPr>
          <w:rFonts w:ascii="Times" w:hAnsi="Times"/>
        </w:rPr>
        <w:t>(NMFS 2008, Ford 1991).</w:t>
      </w:r>
      <w:r w:rsidR="00D57E29">
        <w:rPr>
          <w:rFonts w:ascii="Times" w:hAnsi="Times"/>
        </w:rPr>
        <w:t xml:space="preserve"> </w:t>
      </w:r>
    </w:p>
    <w:p w:rsidR="009B1B59" w:rsidRPr="00906EB1" w:rsidRDefault="00F14659" w:rsidP="00D41E8A">
      <w:pPr>
        <w:spacing w:before="2" w:after="2" w:line="480" w:lineRule="auto"/>
        <w:ind w:firstLine="720"/>
        <w:rPr>
          <w:rFonts w:ascii="Times" w:hAnsi="Times"/>
        </w:rPr>
      </w:pPr>
      <w:proofErr w:type="spellStart"/>
      <w:r>
        <w:rPr>
          <w:rFonts w:ascii="Times" w:hAnsi="Times"/>
        </w:rPr>
        <w:t>Offshore</w:t>
      </w:r>
      <w:r w:rsidR="009B1B59" w:rsidRPr="00906EB1">
        <w:rPr>
          <w:rFonts w:ascii="Times" w:hAnsi="Times"/>
        </w:rPr>
        <w:t>s</w:t>
      </w:r>
      <w:proofErr w:type="spellEnd"/>
      <w:r w:rsidR="009B1B59" w:rsidRPr="00906EB1">
        <w:rPr>
          <w:rFonts w:ascii="Times" w:hAnsi="Times"/>
        </w:rPr>
        <w:t xml:space="preserve"> are the least well studied</w:t>
      </w:r>
      <w:r w:rsidR="00246872" w:rsidRPr="00906EB1">
        <w:rPr>
          <w:rFonts w:ascii="Times" w:hAnsi="Times"/>
        </w:rPr>
        <w:t xml:space="preserve"> due to the scarcity of sightings</w:t>
      </w:r>
      <w:r w:rsidR="009B1B59" w:rsidRPr="00906EB1">
        <w:rPr>
          <w:rFonts w:ascii="Times" w:hAnsi="Times"/>
        </w:rPr>
        <w:t>. What is known is that they t</w:t>
      </w:r>
      <w:r w:rsidR="00A31B8D">
        <w:rPr>
          <w:rFonts w:ascii="Times" w:hAnsi="Times"/>
        </w:rPr>
        <w:t>end to be smaller than either Transients or R</w:t>
      </w:r>
      <w:r w:rsidR="00574D98">
        <w:rPr>
          <w:rFonts w:ascii="Times" w:hAnsi="Times"/>
        </w:rPr>
        <w:t>esidents</w:t>
      </w:r>
      <w:r w:rsidR="009B1B59" w:rsidRPr="00906EB1">
        <w:rPr>
          <w:rFonts w:ascii="Times" w:hAnsi="Times"/>
        </w:rPr>
        <w:t xml:space="preserve"> they eat mostly fish and </w:t>
      </w:r>
      <w:r w:rsidR="00A31B8D">
        <w:rPr>
          <w:rFonts w:ascii="Times" w:hAnsi="Times"/>
        </w:rPr>
        <w:t xml:space="preserve">they </w:t>
      </w:r>
      <w:r w:rsidR="009B1B59" w:rsidRPr="00906EB1">
        <w:rPr>
          <w:rFonts w:ascii="Times" w:hAnsi="Times"/>
        </w:rPr>
        <w:t xml:space="preserve">have the largest geographic range.  As is true with all of the ecotypes, </w:t>
      </w:r>
      <w:proofErr w:type="spellStart"/>
      <w:r>
        <w:rPr>
          <w:rFonts w:ascii="Times" w:hAnsi="Times"/>
        </w:rPr>
        <w:t>Offshore</w:t>
      </w:r>
      <w:r w:rsidR="009B1B59" w:rsidRPr="00906EB1">
        <w:rPr>
          <w:rFonts w:ascii="Times" w:hAnsi="Times"/>
        </w:rPr>
        <w:t>s</w:t>
      </w:r>
      <w:proofErr w:type="spellEnd"/>
      <w:r w:rsidR="009B1B59" w:rsidRPr="00906EB1">
        <w:rPr>
          <w:rFonts w:ascii="Times" w:hAnsi="Times"/>
        </w:rPr>
        <w:t xml:space="preserve"> do not intermingle with either</w:t>
      </w:r>
      <w:r w:rsidR="00C61F1C" w:rsidRPr="00906EB1">
        <w:rPr>
          <w:rFonts w:ascii="Times" w:hAnsi="Times"/>
        </w:rPr>
        <w:t xml:space="preserve"> of the other types</w:t>
      </w:r>
      <w:r w:rsidR="009B1B59" w:rsidRPr="00906EB1">
        <w:rPr>
          <w:rFonts w:ascii="Times" w:hAnsi="Times"/>
        </w:rPr>
        <w:t xml:space="preserve"> </w:t>
      </w:r>
      <w:r w:rsidR="00C61F1C" w:rsidRPr="00906EB1">
        <w:rPr>
          <w:rFonts w:ascii="Times" w:hAnsi="Times"/>
        </w:rPr>
        <w:t>(NMFS 2008, Ford 1991).</w:t>
      </w:r>
    </w:p>
    <w:p w:rsidR="009B1B59" w:rsidRPr="00906EB1" w:rsidRDefault="009B1B59" w:rsidP="00D41E8A">
      <w:pPr>
        <w:spacing w:before="2" w:after="2" w:line="480" w:lineRule="auto"/>
        <w:ind w:firstLine="720"/>
        <w:rPr>
          <w:rFonts w:ascii="Times" w:hAnsi="Times"/>
        </w:rPr>
      </w:pPr>
      <w:r w:rsidRPr="00906EB1">
        <w:rPr>
          <w:rFonts w:ascii="Times" w:hAnsi="Times"/>
        </w:rPr>
        <w:t xml:space="preserve">Transients </w:t>
      </w:r>
      <w:r w:rsidR="00D57E29">
        <w:rPr>
          <w:rFonts w:ascii="Times" w:hAnsi="Times"/>
        </w:rPr>
        <w:t>travel in groups of</w:t>
      </w:r>
      <w:r w:rsidRPr="00906EB1">
        <w:rPr>
          <w:rFonts w:ascii="Times" w:hAnsi="Times"/>
        </w:rPr>
        <w:t xml:space="preserve"> </w:t>
      </w:r>
      <w:r w:rsidR="00CC7078">
        <w:rPr>
          <w:rFonts w:ascii="Times" w:hAnsi="Times"/>
        </w:rPr>
        <w:t>generally</w:t>
      </w:r>
      <w:r w:rsidRPr="00906EB1">
        <w:rPr>
          <w:rFonts w:ascii="Times" w:hAnsi="Times"/>
        </w:rPr>
        <w:t xml:space="preserve"> fewer than 10 individuals. They eat primarily marine </w:t>
      </w:r>
      <w:r w:rsidR="00C81A62">
        <w:rPr>
          <w:rFonts w:ascii="Times" w:hAnsi="Times"/>
        </w:rPr>
        <w:t>mammals and</w:t>
      </w:r>
      <w:r w:rsidRPr="00906EB1">
        <w:rPr>
          <w:rFonts w:ascii="Times" w:hAnsi="Times"/>
        </w:rPr>
        <w:t xml:space="preserve"> </w:t>
      </w:r>
      <w:r w:rsidR="00D57E29">
        <w:rPr>
          <w:rFonts w:ascii="Times" w:hAnsi="Times"/>
        </w:rPr>
        <w:t>have straighter dorsa</w:t>
      </w:r>
      <w:r w:rsidR="00C81A62">
        <w:rPr>
          <w:rFonts w:ascii="Times" w:hAnsi="Times"/>
        </w:rPr>
        <w:t>l fin tips</w:t>
      </w:r>
      <w:r w:rsidRPr="00906EB1">
        <w:rPr>
          <w:rFonts w:ascii="Times" w:hAnsi="Times"/>
        </w:rPr>
        <w:t xml:space="preserve"> </w:t>
      </w:r>
      <w:r w:rsidR="00C61F1C" w:rsidRPr="00906EB1">
        <w:rPr>
          <w:rFonts w:ascii="Times" w:hAnsi="Times"/>
        </w:rPr>
        <w:t>(NMFS 2008, Ford 1991).</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Residents can be </w:t>
      </w:r>
      <w:r w:rsidR="00A94E6F" w:rsidRPr="00906EB1">
        <w:rPr>
          <w:rFonts w:ascii="Times" w:hAnsi="Times"/>
        </w:rPr>
        <w:t>distinguished</w:t>
      </w:r>
      <w:r w:rsidR="009B1B59" w:rsidRPr="00906EB1">
        <w:rPr>
          <w:rFonts w:ascii="Times" w:hAnsi="Times"/>
        </w:rPr>
        <w:t xml:space="preserve"> from T</w:t>
      </w:r>
      <w:r w:rsidR="00353AEE" w:rsidRPr="00906EB1">
        <w:rPr>
          <w:rFonts w:ascii="Times" w:hAnsi="Times"/>
        </w:rPr>
        <w:t>r</w:t>
      </w:r>
      <w:r w:rsidR="009B1B59" w:rsidRPr="00906EB1">
        <w:rPr>
          <w:rFonts w:ascii="Times" w:hAnsi="Times"/>
        </w:rPr>
        <w:t xml:space="preserve">ansients and </w:t>
      </w:r>
      <w:proofErr w:type="spellStart"/>
      <w:r w:rsidR="00F14659">
        <w:rPr>
          <w:rFonts w:ascii="Times" w:hAnsi="Times"/>
        </w:rPr>
        <w:t>Offshore</w:t>
      </w:r>
      <w:r w:rsidR="009B1B59" w:rsidRPr="00906EB1">
        <w:rPr>
          <w:rFonts w:ascii="Times" w:hAnsi="Times"/>
        </w:rPr>
        <w:t>s</w:t>
      </w:r>
      <w:proofErr w:type="spellEnd"/>
      <w:r w:rsidR="00353AEE" w:rsidRPr="00906EB1">
        <w:rPr>
          <w:rFonts w:ascii="Times" w:hAnsi="Times"/>
        </w:rPr>
        <w:t xml:space="preserve"> </w:t>
      </w:r>
      <w:r w:rsidRPr="00906EB1">
        <w:rPr>
          <w:rFonts w:ascii="Times" w:hAnsi="Times"/>
        </w:rPr>
        <w:t xml:space="preserve">by a slightly more curved dorsal fin </w:t>
      </w:r>
      <w:proofErr w:type="gramStart"/>
      <w:r w:rsidRPr="00906EB1">
        <w:rPr>
          <w:rFonts w:ascii="Times" w:hAnsi="Times"/>
        </w:rPr>
        <w:t>tip,</w:t>
      </w:r>
      <w:proofErr w:type="gramEnd"/>
      <w:r w:rsidRPr="00906EB1">
        <w:rPr>
          <w:rFonts w:ascii="Times" w:hAnsi="Times"/>
        </w:rPr>
        <w:t xml:space="preserve"> th</w:t>
      </w:r>
      <w:r w:rsidR="00D57E29">
        <w:rPr>
          <w:rFonts w:ascii="Times" w:hAnsi="Times"/>
        </w:rPr>
        <w:t>eir occurrence in stable groups</w:t>
      </w:r>
      <w:r w:rsidR="00CC7078">
        <w:rPr>
          <w:rFonts w:ascii="Times" w:hAnsi="Times"/>
        </w:rPr>
        <w:t xml:space="preserve"> and a</w:t>
      </w:r>
      <w:r w:rsidR="00D57E29">
        <w:rPr>
          <w:rFonts w:ascii="Times" w:hAnsi="Times"/>
        </w:rPr>
        <w:t xml:space="preserve"> </w:t>
      </w:r>
      <w:r w:rsidRPr="00906EB1">
        <w:rPr>
          <w:rFonts w:ascii="Times" w:hAnsi="Times"/>
        </w:rPr>
        <w:t>fish focused diet</w:t>
      </w:r>
      <w:r w:rsidR="00D57E29">
        <w:rPr>
          <w:rFonts w:ascii="Times" w:hAnsi="Times"/>
        </w:rPr>
        <w:t xml:space="preserve">. </w:t>
      </w:r>
      <w:r w:rsidRPr="00906EB1">
        <w:rPr>
          <w:rFonts w:ascii="Times" w:hAnsi="Times"/>
        </w:rPr>
        <w:t>Residents have a very complex social structure consisting of four levels</w:t>
      </w:r>
      <w:r w:rsidR="00D57E29">
        <w:rPr>
          <w:rFonts w:ascii="Times" w:hAnsi="Times"/>
        </w:rPr>
        <w:t xml:space="preserve"> characterized by their interrelatedness</w:t>
      </w:r>
      <w:r w:rsidRPr="00906EB1">
        <w:rPr>
          <w:rFonts w:ascii="Times" w:hAnsi="Times"/>
        </w:rPr>
        <w:t xml:space="preserve">.  The </w:t>
      </w:r>
      <w:r w:rsidR="00CC7078">
        <w:rPr>
          <w:rFonts w:ascii="Times" w:hAnsi="Times"/>
        </w:rPr>
        <w:t xml:space="preserve">smallest, the matrilineal </w:t>
      </w:r>
      <w:proofErr w:type="gramStart"/>
      <w:r w:rsidR="00CC7078">
        <w:rPr>
          <w:rFonts w:ascii="Times" w:hAnsi="Times"/>
        </w:rPr>
        <w:t>group,</w:t>
      </w:r>
      <w:proofErr w:type="gramEnd"/>
      <w:r w:rsidRPr="00906EB1">
        <w:rPr>
          <w:rFonts w:ascii="Times" w:hAnsi="Times"/>
        </w:rPr>
        <w:t xml:space="preserve"> consists a female and her offspring for up</w:t>
      </w:r>
      <w:r w:rsidR="00D57E29">
        <w:rPr>
          <w:rFonts w:ascii="Times" w:hAnsi="Times"/>
        </w:rPr>
        <w:t xml:space="preserve"> to four generations. P</w:t>
      </w:r>
      <w:r w:rsidRPr="00906EB1">
        <w:rPr>
          <w:rFonts w:ascii="Times" w:hAnsi="Times"/>
        </w:rPr>
        <w:t xml:space="preserve">ods, the most commonly occurring group </w:t>
      </w:r>
      <w:r w:rsidR="008C3ED6" w:rsidRPr="00906EB1">
        <w:rPr>
          <w:rFonts w:ascii="Times" w:hAnsi="Times"/>
        </w:rPr>
        <w:t>consists</w:t>
      </w:r>
      <w:r w:rsidRPr="00906EB1">
        <w:rPr>
          <w:rFonts w:ascii="Times" w:hAnsi="Times"/>
        </w:rPr>
        <w:t xml:space="preserve"> of closely related </w:t>
      </w:r>
      <w:proofErr w:type="spellStart"/>
      <w:proofErr w:type="gramStart"/>
      <w:r w:rsidRPr="00906EB1">
        <w:rPr>
          <w:rFonts w:ascii="Times" w:hAnsi="Times"/>
        </w:rPr>
        <w:t>matrilines</w:t>
      </w:r>
      <w:proofErr w:type="spellEnd"/>
      <w:r w:rsidRPr="00906EB1">
        <w:rPr>
          <w:rFonts w:ascii="Times" w:hAnsi="Times"/>
        </w:rPr>
        <w:t xml:space="preserve"> </w:t>
      </w:r>
      <w:r w:rsidR="00434E0F">
        <w:rPr>
          <w:rFonts w:ascii="Times" w:hAnsi="Times"/>
        </w:rPr>
        <w:t>which</w:t>
      </w:r>
      <w:proofErr w:type="gramEnd"/>
      <w:r w:rsidRPr="00906EB1">
        <w:rPr>
          <w:rFonts w:ascii="Times" w:hAnsi="Times"/>
        </w:rPr>
        <w:t xml:space="preserve"> spend the majority of their time together (NMFS 2008, Ford 1991).  The next largest </w:t>
      </w:r>
      <w:r w:rsidR="00D57E29">
        <w:rPr>
          <w:rFonts w:ascii="Times" w:hAnsi="Times"/>
        </w:rPr>
        <w:t xml:space="preserve">groupings </w:t>
      </w:r>
      <w:r w:rsidRPr="00906EB1">
        <w:rPr>
          <w:rFonts w:ascii="Times" w:hAnsi="Times"/>
        </w:rPr>
        <w:t xml:space="preserve">are </w:t>
      </w:r>
      <w:r w:rsidR="00D57E29">
        <w:rPr>
          <w:rFonts w:ascii="Times" w:hAnsi="Times"/>
        </w:rPr>
        <w:t xml:space="preserve">designated as </w:t>
      </w:r>
      <w:r w:rsidRPr="00906EB1">
        <w:rPr>
          <w:rFonts w:ascii="Times" w:hAnsi="Times"/>
        </w:rPr>
        <w:t xml:space="preserve">clans, one or more pods who share similar dialects and ancestry. The largest </w:t>
      </w:r>
      <w:r w:rsidR="00D57E29">
        <w:rPr>
          <w:rFonts w:ascii="Times" w:hAnsi="Times"/>
        </w:rPr>
        <w:t xml:space="preserve">groupings </w:t>
      </w:r>
      <w:r w:rsidR="002179A9">
        <w:rPr>
          <w:rFonts w:ascii="Times" w:hAnsi="Times"/>
        </w:rPr>
        <w:t xml:space="preserve">are </w:t>
      </w:r>
      <w:proofErr w:type="gramStart"/>
      <w:r w:rsidR="002179A9">
        <w:rPr>
          <w:rFonts w:ascii="Times" w:hAnsi="Times"/>
        </w:rPr>
        <w:t>communities</w:t>
      </w:r>
      <w:r w:rsidRPr="00906EB1">
        <w:rPr>
          <w:rFonts w:ascii="Times" w:hAnsi="Times"/>
        </w:rPr>
        <w:t xml:space="preserve"> </w:t>
      </w:r>
      <w:r w:rsidR="00E53998">
        <w:rPr>
          <w:rFonts w:ascii="Times" w:hAnsi="Times"/>
        </w:rPr>
        <w:t xml:space="preserve">which include </w:t>
      </w:r>
      <w:r w:rsidRPr="00906EB1">
        <w:rPr>
          <w:rFonts w:ascii="Times" w:hAnsi="Times"/>
        </w:rPr>
        <w:t>clans</w:t>
      </w:r>
      <w:proofErr w:type="gramEnd"/>
      <w:r w:rsidRPr="00906EB1">
        <w:rPr>
          <w:rFonts w:ascii="Times" w:hAnsi="Times"/>
        </w:rPr>
        <w:t xml:space="preserve"> and pods that regularly associate with each other regardless of matrilineal relatedness (NMFS 2008, Ford 1987</w:t>
      </w:r>
      <w:r w:rsidR="00C61F1C" w:rsidRPr="00906EB1">
        <w:rPr>
          <w:rFonts w:ascii="Times" w:hAnsi="Times"/>
        </w:rPr>
        <w:t>,</w:t>
      </w:r>
      <w:r w:rsidRPr="00906EB1">
        <w:rPr>
          <w:rFonts w:ascii="Times" w:hAnsi="Times"/>
        </w:rPr>
        <w:t xml:space="preserve"> 1991).</w:t>
      </w:r>
    </w:p>
    <w:p w:rsidR="0010044A" w:rsidRPr="00906EB1" w:rsidRDefault="0010044A" w:rsidP="00D41E8A">
      <w:pPr>
        <w:spacing w:before="2" w:after="2" w:line="480" w:lineRule="auto"/>
        <w:ind w:firstLine="720"/>
        <w:rPr>
          <w:rFonts w:ascii="Times" w:hAnsi="Times"/>
        </w:rPr>
      </w:pPr>
      <w:r w:rsidRPr="00906EB1">
        <w:rPr>
          <w:rFonts w:ascii="Times" w:hAnsi="Times"/>
        </w:rPr>
        <w:t>On the west cost of the US and Canada th</w:t>
      </w:r>
      <w:r w:rsidR="00434E0F">
        <w:rPr>
          <w:rFonts w:ascii="Times" w:hAnsi="Times"/>
        </w:rPr>
        <w:t>ere are 4 different communities:</w:t>
      </w:r>
      <w:r w:rsidRPr="00906EB1">
        <w:rPr>
          <w:rFonts w:ascii="Times" w:hAnsi="Times"/>
        </w:rPr>
        <w:t xml:space="preserve"> Southern Residents, Northern Residents, Southern Alaska Residents and Western Alaska </w:t>
      </w:r>
      <w:r w:rsidR="00A94E6F" w:rsidRPr="00906EB1">
        <w:rPr>
          <w:rFonts w:ascii="Times" w:hAnsi="Times"/>
        </w:rPr>
        <w:t>R</w:t>
      </w:r>
      <w:r w:rsidRPr="00906EB1">
        <w:rPr>
          <w:rFonts w:ascii="Times" w:hAnsi="Times"/>
        </w:rPr>
        <w:t>esidents (NMFS 2008</w:t>
      </w:r>
      <w:r w:rsidR="00C61F1C" w:rsidRPr="00906EB1">
        <w:rPr>
          <w:rFonts w:ascii="Times" w:hAnsi="Times"/>
        </w:rPr>
        <w:t xml:space="preserve">, Ford 1991, </w:t>
      </w:r>
      <w:r w:rsidRPr="00906EB1">
        <w:rPr>
          <w:rFonts w:ascii="Times" w:hAnsi="Times"/>
        </w:rPr>
        <w:t>1987). The Southern Residents will be the focus of this study.</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Orcas have a complex social </w:t>
      </w:r>
      <w:proofErr w:type="gramStart"/>
      <w:r w:rsidRPr="00906EB1">
        <w:rPr>
          <w:rFonts w:ascii="Times" w:hAnsi="Times"/>
        </w:rPr>
        <w:t xml:space="preserve">structure </w:t>
      </w:r>
      <w:r w:rsidR="00D97153" w:rsidRPr="00906EB1">
        <w:rPr>
          <w:rFonts w:ascii="Times" w:hAnsi="Times"/>
        </w:rPr>
        <w:t>which</w:t>
      </w:r>
      <w:proofErr w:type="gramEnd"/>
      <w:r w:rsidRPr="00906EB1">
        <w:rPr>
          <w:rFonts w:ascii="Times" w:hAnsi="Times"/>
        </w:rPr>
        <w:t xml:space="preserve"> is theorized to be the reason for</w:t>
      </w:r>
      <w:r w:rsidR="00D97153" w:rsidRPr="00906EB1">
        <w:rPr>
          <w:rFonts w:ascii="Times" w:hAnsi="Times"/>
        </w:rPr>
        <w:t xml:space="preserve"> the co</w:t>
      </w:r>
      <w:r w:rsidR="000A03BD">
        <w:rPr>
          <w:rFonts w:ascii="Times" w:hAnsi="Times"/>
        </w:rPr>
        <w:t>mplexity of their vocalizations</w:t>
      </w:r>
      <w:r w:rsidR="00D97153" w:rsidRPr="00906EB1">
        <w:rPr>
          <w:rFonts w:ascii="Times" w:hAnsi="Times"/>
        </w:rPr>
        <w:t xml:space="preserve"> which </w:t>
      </w:r>
      <w:r w:rsidR="002179A9">
        <w:rPr>
          <w:rFonts w:ascii="Times" w:hAnsi="Times"/>
        </w:rPr>
        <w:t>seem to send information among orcas in a form of communication</w:t>
      </w:r>
      <w:r w:rsidRPr="00906EB1">
        <w:rPr>
          <w:rFonts w:ascii="Times" w:hAnsi="Times"/>
        </w:rPr>
        <w:t>. There are three categories of vocalizations: clicks, whistles, and pulsed calls</w:t>
      </w:r>
      <w:r w:rsidR="00C61F1C" w:rsidRPr="00906EB1">
        <w:rPr>
          <w:rFonts w:ascii="Times" w:hAnsi="Times"/>
        </w:rPr>
        <w:t xml:space="preserve"> (Ford 1991,</w:t>
      </w:r>
      <w:r w:rsidRPr="00906EB1">
        <w:rPr>
          <w:rFonts w:ascii="Times" w:hAnsi="Times"/>
        </w:rPr>
        <w:t>1987).</w:t>
      </w:r>
    </w:p>
    <w:p w:rsidR="0010044A" w:rsidRPr="00906EB1" w:rsidRDefault="0010044A" w:rsidP="00D41E8A">
      <w:pPr>
        <w:spacing w:before="2" w:after="2" w:line="480" w:lineRule="auto"/>
        <w:ind w:firstLine="720"/>
        <w:rPr>
          <w:rFonts w:ascii="Times" w:hAnsi="Times"/>
        </w:rPr>
      </w:pPr>
      <w:r w:rsidRPr="00906EB1">
        <w:rPr>
          <w:rFonts w:ascii="Times" w:hAnsi="Times"/>
        </w:rPr>
        <w:t>Clicks are very short bursts of sound that often are produced in a series called a click train</w:t>
      </w:r>
      <w:r w:rsidR="00C61F1C" w:rsidRPr="00906EB1">
        <w:rPr>
          <w:rFonts w:ascii="Times" w:hAnsi="Times"/>
        </w:rPr>
        <w:t xml:space="preserve"> (Ford 1989)</w:t>
      </w:r>
      <w:r w:rsidRPr="00906EB1">
        <w:rPr>
          <w:rFonts w:ascii="Times" w:hAnsi="Times"/>
        </w:rPr>
        <w:t>. These click trains are used mostly for navigation and foraging, but since they also occur during social interaction</w:t>
      </w:r>
      <w:r w:rsidR="009F2025" w:rsidRPr="00906EB1">
        <w:rPr>
          <w:rFonts w:ascii="Times" w:hAnsi="Times"/>
        </w:rPr>
        <w:t xml:space="preserve"> and information from clicks is shared,</w:t>
      </w:r>
      <w:r w:rsidRPr="00906EB1">
        <w:rPr>
          <w:rFonts w:ascii="Times" w:hAnsi="Times"/>
        </w:rPr>
        <w:t xml:space="preserve"> it is thought that they may serve a communicative function as well (</w:t>
      </w:r>
      <w:r w:rsidRPr="00906EB1">
        <w:rPr>
          <w:rFonts w:ascii="Times New Roman" w:hAnsi="Times New Roman"/>
          <w:color w:val="000000"/>
        </w:rPr>
        <w:t>B</w:t>
      </w:r>
      <w:r w:rsidR="009F2025" w:rsidRPr="00906EB1">
        <w:rPr>
          <w:rFonts w:ascii="Times New Roman" w:hAnsi="Times New Roman"/>
          <w:color w:val="000000"/>
        </w:rPr>
        <w:t>arrett-</w:t>
      </w:r>
      <w:proofErr w:type="spellStart"/>
      <w:r w:rsidR="009F2025" w:rsidRPr="00906EB1">
        <w:rPr>
          <w:rFonts w:ascii="Times New Roman" w:hAnsi="Times New Roman"/>
          <w:color w:val="000000"/>
        </w:rPr>
        <w:t>Lennard</w:t>
      </w:r>
      <w:proofErr w:type="spellEnd"/>
      <w:r w:rsidR="009F2025" w:rsidRPr="00906EB1">
        <w:rPr>
          <w:rFonts w:ascii="Times New Roman" w:hAnsi="Times New Roman"/>
          <w:color w:val="000000"/>
        </w:rPr>
        <w:t xml:space="preserve"> et al. 1996,</w:t>
      </w:r>
      <w:r w:rsidRPr="00906EB1">
        <w:rPr>
          <w:rFonts w:ascii="Times New Roman" w:hAnsi="Times New Roman"/>
          <w:color w:val="000000"/>
        </w:rPr>
        <w:t xml:space="preserve"> </w:t>
      </w:r>
      <w:r w:rsidRPr="00906EB1">
        <w:rPr>
          <w:rFonts w:ascii="Times" w:hAnsi="Times"/>
        </w:rPr>
        <w:t>NMFS 2008).</w:t>
      </w:r>
    </w:p>
    <w:p w:rsidR="0010044A" w:rsidRPr="00906EB1" w:rsidRDefault="00E53998" w:rsidP="00D41E8A">
      <w:pPr>
        <w:spacing w:before="2" w:after="2" w:line="480" w:lineRule="auto"/>
        <w:ind w:firstLine="720"/>
        <w:rPr>
          <w:rFonts w:ascii="Times" w:hAnsi="Times"/>
        </w:rPr>
      </w:pPr>
      <w:r>
        <w:rPr>
          <w:rFonts w:ascii="Times" w:hAnsi="Times"/>
        </w:rPr>
        <w:t xml:space="preserve">Pulsed calls are </w:t>
      </w:r>
      <w:r w:rsidR="00E7411C">
        <w:rPr>
          <w:rFonts w:ascii="Times" w:hAnsi="Times"/>
        </w:rPr>
        <w:t>defined as</w:t>
      </w:r>
      <w:r>
        <w:rPr>
          <w:rFonts w:ascii="Times" w:hAnsi="Times"/>
        </w:rPr>
        <w:t xml:space="preserve"> </w:t>
      </w:r>
      <w:r w:rsidR="0010044A" w:rsidRPr="00906EB1">
        <w:rPr>
          <w:rFonts w:ascii="Times" w:hAnsi="Times"/>
        </w:rPr>
        <w:t xml:space="preserve">a string of </w:t>
      </w:r>
      <w:r w:rsidR="000A03BD">
        <w:rPr>
          <w:rFonts w:ascii="Times" w:hAnsi="Times"/>
        </w:rPr>
        <w:t>pulses so close together that they sound</w:t>
      </w:r>
      <w:r w:rsidR="0010044A" w:rsidRPr="00906EB1">
        <w:rPr>
          <w:rFonts w:ascii="Times" w:hAnsi="Times"/>
        </w:rPr>
        <w:t xml:space="preserve"> like a single tone. They last from 50 milliseconds - 10 seconds long and have an average frequency ranging from 1-6kHz (Ford 1987, NMFS 2008). These calls are broken into three categories: discrete, variable, and aberrant (Ford 1987</w:t>
      </w:r>
      <w:r w:rsidR="00C61F1C" w:rsidRPr="00906EB1">
        <w:rPr>
          <w:rFonts w:ascii="Times" w:hAnsi="Times"/>
        </w:rPr>
        <w:t>, 1989</w:t>
      </w:r>
      <w:r w:rsidR="0010044A" w:rsidRPr="00906EB1">
        <w:rPr>
          <w:rFonts w:ascii="Times" w:hAnsi="Times"/>
        </w:rPr>
        <w:t xml:space="preserve">). </w:t>
      </w:r>
    </w:p>
    <w:p w:rsidR="0010044A" w:rsidRPr="00906EB1" w:rsidRDefault="0010044A" w:rsidP="00D41E8A">
      <w:pPr>
        <w:spacing w:before="2" w:after="2" w:line="480" w:lineRule="auto"/>
        <w:ind w:firstLine="720"/>
        <w:rPr>
          <w:rFonts w:ascii="Times" w:hAnsi="Times"/>
        </w:rPr>
      </w:pPr>
      <w:proofErr w:type="gramStart"/>
      <w:r w:rsidRPr="00906EB1">
        <w:rPr>
          <w:rFonts w:ascii="Times" w:hAnsi="Times"/>
        </w:rPr>
        <w:t xml:space="preserve">Discrete calls are </w:t>
      </w:r>
      <w:r w:rsidR="00E53998">
        <w:rPr>
          <w:rFonts w:ascii="Times" w:hAnsi="Times"/>
        </w:rPr>
        <w:t>characterized</w:t>
      </w:r>
      <w:r w:rsidRPr="00906EB1">
        <w:rPr>
          <w:rFonts w:ascii="Times" w:hAnsi="Times"/>
        </w:rPr>
        <w:t xml:space="preserve"> by being highly structured and having repeated occurrences</w:t>
      </w:r>
      <w:proofErr w:type="gramEnd"/>
      <w:r w:rsidRPr="00906EB1">
        <w:rPr>
          <w:rFonts w:ascii="Times" w:hAnsi="Times"/>
        </w:rPr>
        <w:t xml:space="preserve">. It is thought that their function is to help maintain group identity and contact. </w:t>
      </w:r>
      <w:r w:rsidR="006F5091" w:rsidRPr="00906EB1">
        <w:rPr>
          <w:rFonts w:ascii="Times" w:hAnsi="Times"/>
        </w:rPr>
        <w:t xml:space="preserve">Aberrant calls are variations of discrete calls. </w:t>
      </w:r>
      <w:r w:rsidRPr="00906EB1">
        <w:rPr>
          <w:rFonts w:ascii="Times" w:hAnsi="Times"/>
        </w:rPr>
        <w:t xml:space="preserve">Variable calls are </w:t>
      </w:r>
      <w:r w:rsidR="00E53998">
        <w:rPr>
          <w:rFonts w:ascii="Times" w:hAnsi="Times"/>
        </w:rPr>
        <w:t>characterized</w:t>
      </w:r>
      <w:r w:rsidRPr="00906EB1">
        <w:rPr>
          <w:rFonts w:ascii="Times" w:hAnsi="Times"/>
        </w:rPr>
        <w:t xml:space="preserve"> as random unrepeated </w:t>
      </w:r>
      <w:r w:rsidR="006F5091" w:rsidRPr="00906EB1">
        <w:rPr>
          <w:rFonts w:ascii="Times" w:hAnsi="Times"/>
        </w:rPr>
        <w:t xml:space="preserve">calls varying in length and duration </w:t>
      </w:r>
      <w:r w:rsidRPr="00906EB1">
        <w:rPr>
          <w:rFonts w:ascii="Times" w:hAnsi="Times"/>
        </w:rPr>
        <w:t xml:space="preserve">(Ford 1987, </w:t>
      </w:r>
      <w:r w:rsidR="00EE5489" w:rsidRPr="00906EB1">
        <w:rPr>
          <w:rFonts w:ascii="Times" w:hAnsi="Times"/>
        </w:rPr>
        <w:t xml:space="preserve">1989, </w:t>
      </w:r>
      <w:r w:rsidRPr="00906EB1">
        <w:rPr>
          <w:rFonts w:ascii="Times" w:hAnsi="Times"/>
        </w:rPr>
        <w:t>1991).</w:t>
      </w:r>
    </w:p>
    <w:p w:rsidR="009F3F76" w:rsidRPr="00906EB1" w:rsidRDefault="009F3F76" w:rsidP="00D41E8A">
      <w:pPr>
        <w:spacing w:before="2" w:after="2" w:line="480" w:lineRule="auto"/>
        <w:ind w:firstLine="720"/>
        <w:rPr>
          <w:rFonts w:ascii="Times" w:hAnsi="Times"/>
        </w:rPr>
      </w:pPr>
      <w:r w:rsidRPr="00906EB1">
        <w:rPr>
          <w:rFonts w:ascii="Times" w:hAnsi="Times"/>
        </w:rPr>
        <w:t>Whistles are continual tonal calls with harmonics that last about .06 - 18.3 seconds. They have a high average dominant frequency of 8.3kHz. In most whistles, there are harmonics around a fundamental frequency (Thompson et al. 2001). Whistles, like discrete calls, have discrete and variable call types (</w:t>
      </w:r>
      <w:proofErr w:type="spellStart"/>
      <w:r w:rsidRPr="00906EB1">
        <w:rPr>
          <w:rFonts w:ascii="Times" w:hAnsi="Times"/>
        </w:rPr>
        <w:t>Reisch</w:t>
      </w:r>
      <w:proofErr w:type="spellEnd"/>
      <w:r w:rsidRPr="00906EB1">
        <w:rPr>
          <w:rFonts w:ascii="Times" w:hAnsi="Times"/>
        </w:rPr>
        <w:t xml:space="preserve"> et al. 2006). </w:t>
      </w:r>
      <w:proofErr w:type="gramStart"/>
      <w:r w:rsidRPr="00906EB1">
        <w:rPr>
          <w:rFonts w:ascii="Times" w:hAnsi="Times"/>
        </w:rPr>
        <w:t xml:space="preserve">They are used a bit differently </w:t>
      </w:r>
      <w:r w:rsidR="00272110">
        <w:rPr>
          <w:rFonts w:ascii="Times" w:hAnsi="Times"/>
        </w:rPr>
        <w:t>by the S</w:t>
      </w:r>
      <w:r w:rsidRPr="00906EB1">
        <w:rPr>
          <w:rFonts w:ascii="Times" w:hAnsi="Times"/>
        </w:rPr>
        <w:t>outhern and Northern</w:t>
      </w:r>
      <w:r w:rsidR="00906EB1" w:rsidRPr="00906EB1">
        <w:rPr>
          <w:rFonts w:ascii="Times" w:hAnsi="Times"/>
        </w:rPr>
        <w:t xml:space="preserve"> Residents</w:t>
      </w:r>
      <w:proofErr w:type="gramEnd"/>
      <w:r w:rsidR="00906EB1" w:rsidRPr="00906EB1">
        <w:rPr>
          <w:rFonts w:ascii="Times" w:hAnsi="Times"/>
        </w:rPr>
        <w:t>. Among the Northern R</w:t>
      </w:r>
      <w:r w:rsidRPr="00906EB1">
        <w:rPr>
          <w:rFonts w:ascii="Times" w:hAnsi="Times"/>
        </w:rPr>
        <w:t xml:space="preserve">esidents whistles are used primarily during </w:t>
      </w:r>
      <w:proofErr w:type="gramStart"/>
      <w:r w:rsidRPr="00906EB1">
        <w:rPr>
          <w:rFonts w:ascii="Times" w:hAnsi="Times"/>
        </w:rPr>
        <w:t>social-traveling</w:t>
      </w:r>
      <w:proofErr w:type="gramEnd"/>
      <w:r w:rsidRPr="00906EB1">
        <w:rPr>
          <w:rFonts w:ascii="Times" w:hAnsi="Times"/>
        </w:rPr>
        <w:t xml:space="preserve"> and socializing indicating that they serve a communicative function during close-range communication (Thompson et al. 2002).  Among the Southern Residents, whistles are most commonly used both during foraging and socializing (NMFS 2008, Ford 1987, 1989), and in situations when the indivi</w:t>
      </w:r>
      <w:r w:rsidR="00906EB1" w:rsidRPr="00906EB1">
        <w:rPr>
          <w:rFonts w:ascii="Times" w:hAnsi="Times"/>
        </w:rPr>
        <w:t xml:space="preserve">duals of the pod are more than </w:t>
      </w:r>
      <w:r w:rsidRPr="00906EB1">
        <w:rPr>
          <w:rFonts w:ascii="Times" w:hAnsi="Times"/>
        </w:rPr>
        <w:t xml:space="preserve">10m away from </w:t>
      </w:r>
      <w:r w:rsidR="00906EB1" w:rsidRPr="00906EB1">
        <w:rPr>
          <w:rFonts w:ascii="Times" w:hAnsi="Times"/>
        </w:rPr>
        <w:t>each other</w:t>
      </w:r>
      <w:r w:rsidRPr="00906EB1">
        <w:rPr>
          <w:rFonts w:ascii="Times" w:hAnsi="Times"/>
        </w:rPr>
        <w:t xml:space="preserve"> (Barry 2006).</w:t>
      </w:r>
    </w:p>
    <w:p w:rsidR="0010044A" w:rsidRPr="00906EB1" w:rsidRDefault="0010044A" w:rsidP="00D41E8A">
      <w:pPr>
        <w:spacing w:line="480" w:lineRule="auto"/>
        <w:ind w:firstLine="720"/>
        <w:rPr>
          <w:rFonts w:ascii="Times" w:hAnsi="Times"/>
        </w:rPr>
      </w:pPr>
      <w:r w:rsidRPr="00906EB1">
        <w:rPr>
          <w:rFonts w:ascii="Times" w:hAnsi="Times"/>
        </w:rPr>
        <w:t xml:space="preserve">Orcas’ complex social structure is mirrored in the existence of dialects that </w:t>
      </w:r>
      <w:r w:rsidR="00E7411C">
        <w:rPr>
          <w:rFonts w:ascii="Times" w:hAnsi="Times"/>
        </w:rPr>
        <w:t>differ</w:t>
      </w:r>
      <w:r w:rsidRPr="00906EB1">
        <w:rPr>
          <w:rFonts w:ascii="Times" w:hAnsi="Times"/>
        </w:rPr>
        <w:t xml:space="preserve"> </w:t>
      </w:r>
      <w:r w:rsidR="000A03BD">
        <w:rPr>
          <w:rFonts w:ascii="Times" w:hAnsi="Times"/>
        </w:rPr>
        <w:t>among</w:t>
      </w:r>
      <w:r w:rsidRPr="00906EB1">
        <w:rPr>
          <w:rFonts w:ascii="Times" w:hAnsi="Times"/>
        </w:rPr>
        <w:t xml:space="preserve"> clans, pods and </w:t>
      </w:r>
      <w:proofErr w:type="spellStart"/>
      <w:r w:rsidRPr="00906EB1">
        <w:rPr>
          <w:rFonts w:ascii="Times" w:hAnsi="Times"/>
        </w:rPr>
        <w:t>matrilines</w:t>
      </w:r>
      <w:proofErr w:type="spellEnd"/>
      <w:r w:rsidRPr="00906EB1">
        <w:rPr>
          <w:rFonts w:ascii="Times" w:hAnsi="Times"/>
        </w:rPr>
        <w:t xml:space="preserve">. Dialects are </w:t>
      </w:r>
      <w:r w:rsidR="00272110">
        <w:rPr>
          <w:rFonts w:ascii="Times" w:hAnsi="Times"/>
        </w:rPr>
        <w:t>characterized by</w:t>
      </w:r>
      <w:r w:rsidRPr="00906EB1">
        <w:rPr>
          <w:rFonts w:ascii="Times" w:hAnsi="Times"/>
        </w:rPr>
        <w:t xml:space="preserve"> differences in vocal repertoires and acoustics (Ford 1991).</w:t>
      </w:r>
    </w:p>
    <w:p w:rsidR="0010044A" w:rsidRPr="00906EB1" w:rsidRDefault="0010044A" w:rsidP="00D41E8A">
      <w:pPr>
        <w:spacing w:before="2" w:after="2" w:line="480" w:lineRule="auto"/>
        <w:ind w:firstLine="720"/>
        <w:rPr>
          <w:rFonts w:ascii="Times" w:hAnsi="Times"/>
        </w:rPr>
      </w:pPr>
      <w:r w:rsidRPr="00906EB1">
        <w:rPr>
          <w:rFonts w:ascii="Times" w:hAnsi="Times"/>
        </w:rPr>
        <w:t xml:space="preserve">Because light doesn’t travel very far in water but sound does, it is theorized that marine animals must rely on sound to keep in </w:t>
      </w:r>
      <w:r w:rsidR="00272110">
        <w:rPr>
          <w:rFonts w:ascii="Times" w:hAnsi="Times"/>
        </w:rPr>
        <w:t>contact</w:t>
      </w:r>
      <w:r w:rsidRPr="00906EB1">
        <w:rPr>
          <w:rFonts w:ascii="Times" w:hAnsi="Times"/>
        </w:rPr>
        <w:t xml:space="preserve"> with each other (</w:t>
      </w:r>
      <w:proofErr w:type="spellStart"/>
      <w:r w:rsidRPr="00906EB1">
        <w:rPr>
          <w:rFonts w:ascii="Times" w:hAnsi="Times"/>
        </w:rPr>
        <w:t>Myberg</w:t>
      </w:r>
      <w:proofErr w:type="spellEnd"/>
      <w:r w:rsidRPr="00906EB1">
        <w:rPr>
          <w:rFonts w:ascii="Times" w:hAnsi="Times"/>
        </w:rPr>
        <w:t xml:space="preserve"> 1980 in Miller et al. 2004).  Vocalizations are very important when studying marine mammal behavior because observing their behavior can be extremely difficult. As one of the only ways scientists are able to research free-ranging orcas, decoding the information in sounds is very important to understanding both </w:t>
      </w:r>
      <w:r w:rsidR="004A1A5D" w:rsidRPr="00906EB1">
        <w:rPr>
          <w:rFonts w:ascii="Times" w:hAnsi="Times"/>
        </w:rPr>
        <w:t xml:space="preserve">their </w:t>
      </w:r>
      <w:r w:rsidRPr="00906EB1">
        <w:rPr>
          <w:rFonts w:ascii="Times" w:hAnsi="Times"/>
        </w:rPr>
        <w:t xml:space="preserve">communication and behavior. </w:t>
      </w:r>
      <w:r w:rsidR="00E670FE" w:rsidRPr="00906EB1">
        <w:rPr>
          <w:rFonts w:ascii="Times" w:hAnsi="Times"/>
        </w:rPr>
        <w:t xml:space="preserve"> </w:t>
      </w:r>
      <w:r w:rsidR="00526BB9" w:rsidRPr="00906EB1">
        <w:rPr>
          <w:rFonts w:ascii="Times" w:hAnsi="Times"/>
        </w:rPr>
        <w:t xml:space="preserve">Understanding how they communicate and what drives their behavior will help scientists better understand the impacts of </w:t>
      </w:r>
      <w:r w:rsidR="00F87EF2">
        <w:rPr>
          <w:rFonts w:ascii="Times" w:hAnsi="Times"/>
        </w:rPr>
        <w:t>human presence in their habitat and thus</w:t>
      </w:r>
      <w:r w:rsidR="00526BB9" w:rsidRPr="00906EB1">
        <w:rPr>
          <w:rFonts w:ascii="Times" w:hAnsi="Times"/>
        </w:rPr>
        <w:t xml:space="preserve"> their ability to not only thrive but to survive.</w:t>
      </w:r>
    </w:p>
    <w:p w:rsidR="0010044A" w:rsidRPr="00906EB1" w:rsidRDefault="0010044A" w:rsidP="00D41E8A">
      <w:pPr>
        <w:spacing w:before="2" w:after="2" w:line="480" w:lineRule="auto"/>
        <w:rPr>
          <w:rFonts w:ascii="Times" w:hAnsi="Times"/>
        </w:rPr>
      </w:pPr>
      <w:r w:rsidRPr="00906EB1">
        <w:rPr>
          <w:rFonts w:ascii="Times" w:hAnsi="Times"/>
        </w:rPr>
        <w:tab/>
        <w:t xml:space="preserve">Both </w:t>
      </w:r>
      <w:proofErr w:type="spellStart"/>
      <w:r w:rsidRPr="00906EB1">
        <w:rPr>
          <w:rFonts w:ascii="Times" w:hAnsi="Times"/>
        </w:rPr>
        <w:t>Bigg</w:t>
      </w:r>
      <w:proofErr w:type="spellEnd"/>
      <w:r w:rsidRPr="00906EB1">
        <w:rPr>
          <w:rFonts w:ascii="Times" w:hAnsi="Times"/>
        </w:rPr>
        <w:t xml:space="preserve"> et al. (1987) and Ford (1987, 1991) thought that discrete pulsed calls were significant because of their frequent occurrences and their importance in </w:t>
      </w:r>
      <w:r w:rsidR="0080613B">
        <w:rPr>
          <w:rFonts w:ascii="Times" w:hAnsi="Times"/>
        </w:rPr>
        <w:t xml:space="preserve">creating the differences among </w:t>
      </w:r>
      <w:r w:rsidRPr="00906EB1">
        <w:rPr>
          <w:rFonts w:ascii="Times" w:hAnsi="Times"/>
        </w:rPr>
        <w:t>dialect</w:t>
      </w:r>
      <w:r w:rsidR="0080613B">
        <w:rPr>
          <w:rFonts w:ascii="Times" w:hAnsi="Times"/>
        </w:rPr>
        <w:t>s</w:t>
      </w:r>
      <w:r w:rsidRPr="00906EB1">
        <w:rPr>
          <w:rFonts w:ascii="Times" w:hAnsi="Times"/>
        </w:rPr>
        <w:t>. Recently Reich et al. (200</w:t>
      </w:r>
      <w:r w:rsidR="00732CA2" w:rsidRPr="00906EB1">
        <w:rPr>
          <w:rFonts w:ascii="Times" w:hAnsi="Times"/>
        </w:rPr>
        <w:t>6</w:t>
      </w:r>
      <w:r w:rsidRPr="00906EB1">
        <w:rPr>
          <w:rFonts w:ascii="Times" w:hAnsi="Times"/>
        </w:rPr>
        <w:t xml:space="preserve"> documented discrete whistle types. Both Thomson et al. (2001) and </w:t>
      </w:r>
      <w:proofErr w:type="spellStart"/>
      <w:r w:rsidRPr="00906EB1">
        <w:rPr>
          <w:rFonts w:ascii="Times" w:hAnsi="Times"/>
        </w:rPr>
        <w:t>Reisch</w:t>
      </w:r>
      <w:proofErr w:type="spellEnd"/>
      <w:r w:rsidRPr="00906EB1">
        <w:rPr>
          <w:rFonts w:ascii="Times" w:hAnsi="Times"/>
        </w:rPr>
        <w:t xml:space="preserve"> et al. (2</w:t>
      </w:r>
      <w:r w:rsidR="00732CA2" w:rsidRPr="00906EB1">
        <w:rPr>
          <w:rFonts w:ascii="Times" w:hAnsi="Times"/>
        </w:rPr>
        <w:t>006</w:t>
      </w:r>
      <w:r w:rsidR="003514C5" w:rsidRPr="00906EB1">
        <w:rPr>
          <w:rFonts w:ascii="Times" w:hAnsi="Times"/>
        </w:rPr>
        <w:t>)</w:t>
      </w:r>
      <w:r w:rsidRPr="00906EB1">
        <w:rPr>
          <w:rFonts w:ascii="Times" w:hAnsi="Times"/>
        </w:rPr>
        <w:t xml:space="preserve"> found that orca whistles are much more complex than previously suspected, and</w:t>
      </w:r>
      <w:r w:rsidR="000340A5" w:rsidRPr="00906EB1">
        <w:rPr>
          <w:rFonts w:ascii="Times" w:hAnsi="Times"/>
        </w:rPr>
        <w:t>, among Northern Residents,</w:t>
      </w:r>
      <w:r w:rsidRPr="00906EB1">
        <w:rPr>
          <w:rFonts w:ascii="Times" w:hAnsi="Times"/>
        </w:rPr>
        <w:t xml:space="preserve"> most commonly occur during socializing behavior leading them to believe that, like discrete pulsed-calls, they are important to communication.</w:t>
      </w:r>
      <w:r w:rsidR="004D640E" w:rsidRPr="00906EB1">
        <w:rPr>
          <w:rFonts w:ascii="Times" w:hAnsi="Times"/>
        </w:rPr>
        <w:t xml:space="preserve"> Barry (2006) theorized that Southern Residents have the highest whistle rate during rest and when the whales are at distances of greater than 10m, whistles may ha</w:t>
      </w:r>
      <w:r w:rsidR="00790C13" w:rsidRPr="00906EB1">
        <w:rPr>
          <w:rFonts w:ascii="Times" w:hAnsi="Times"/>
        </w:rPr>
        <w:t xml:space="preserve">ve a communicative function primarily between members of the same pod as </w:t>
      </w:r>
      <w:r w:rsidR="000A03BD">
        <w:rPr>
          <w:rFonts w:ascii="Times" w:hAnsi="Times"/>
        </w:rPr>
        <w:t>whistles</w:t>
      </w:r>
      <w:r w:rsidR="00790C13" w:rsidRPr="00906EB1">
        <w:rPr>
          <w:rFonts w:ascii="Times" w:hAnsi="Times"/>
        </w:rPr>
        <w:t xml:space="preserve"> don’t travel as far as pulsed calls and clicks.</w:t>
      </w:r>
    </w:p>
    <w:p w:rsidR="0010044A" w:rsidRPr="00906EB1" w:rsidRDefault="0010044A" w:rsidP="00D41E8A">
      <w:pPr>
        <w:spacing w:line="480" w:lineRule="auto"/>
        <w:ind w:firstLine="720"/>
      </w:pPr>
      <w:r w:rsidRPr="00906EB1">
        <w:t xml:space="preserve">Miller (2004) found that orcas exhibit call-typing behavior, in which after </w:t>
      </w:r>
      <w:proofErr w:type="gramStart"/>
      <w:r w:rsidRPr="00906EB1">
        <w:t>one whale</w:t>
      </w:r>
      <w:proofErr w:type="gramEnd"/>
      <w:r w:rsidRPr="00906EB1">
        <w:t xml:space="preserve"> calls, another will often respond with the same or very similar call. He also found that of the one or t</w:t>
      </w:r>
      <w:r w:rsidR="0080613B">
        <w:t>wo most frequent calls produced</w:t>
      </w:r>
      <w:r w:rsidRPr="00906EB1">
        <w:t>, those calls occur in series</w:t>
      </w:r>
      <w:r w:rsidR="0080613B" w:rsidRPr="0080613B">
        <w:t xml:space="preserve"> </w:t>
      </w:r>
      <w:r w:rsidR="0080613B" w:rsidRPr="00906EB1">
        <w:t>a significant percent of the time</w:t>
      </w:r>
      <w:r w:rsidRPr="00906EB1">
        <w:t xml:space="preserve">. </w:t>
      </w:r>
      <w:r w:rsidR="0080613B">
        <w:t xml:space="preserve">Similarly </w:t>
      </w:r>
      <w:proofErr w:type="spellStart"/>
      <w:r w:rsidRPr="00906EB1">
        <w:t>Weiland</w:t>
      </w:r>
      <w:proofErr w:type="spellEnd"/>
      <w:r w:rsidRPr="00906EB1">
        <w:t xml:space="preserve"> (2007) found something similar, that the most frequent call had patterns of repetition. She also discovered that, although they are much more repetitive than human language, orca calls are not random.</w:t>
      </w:r>
    </w:p>
    <w:p w:rsidR="0010044A" w:rsidRPr="00906EB1" w:rsidRDefault="0010044A" w:rsidP="00D41E8A">
      <w:pPr>
        <w:spacing w:before="2" w:after="2" w:line="480" w:lineRule="auto"/>
        <w:rPr>
          <w:rFonts w:ascii="Times" w:hAnsi="Times"/>
        </w:rPr>
      </w:pPr>
      <w:r w:rsidRPr="00906EB1">
        <w:tab/>
        <w:t xml:space="preserve">Like </w:t>
      </w:r>
      <w:proofErr w:type="spellStart"/>
      <w:r w:rsidRPr="00906EB1">
        <w:t>Weiland</w:t>
      </w:r>
      <w:proofErr w:type="spellEnd"/>
      <w:r w:rsidRPr="00906EB1">
        <w:t xml:space="preserve"> (2007) and Miller (2004), </w:t>
      </w:r>
      <w:r w:rsidRPr="00906EB1">
        <w:rPr>
          <w:rFonts w:ascii="Times" w:hAnsi="Times"/>
        </w:rPr>
        <w:t>Morton (1986) studied sequence patterns in vocalizations</w:t>
      </w:r>
      <w:r w:rsidR="000412B6" w:rsidRPr="00906EB1">
        <w:rPr>
          <w:rFonts w:ascii="Times" w:hAnsi="Times"/>
        </w:rPr>
        <w:t xml:space="preserve"> of captive Northern </w:t>
      </w:r>
      <w:r w:rsidR="00E670FE" w:rsidRPr="00906EB1">
        <w:rPr>
          <w:rFonts w:ascii="Times" w:hAnsi="Times"/>
        </w:rPr>
        <w:t>Residents</w:t>
      </w:r>
      <w:r w:rsidRPr="00906EB1">
        <w:rPr>
          <w:rFonts w:ascii="Times" w:hAnsi="Times"/>
        </w:rPr>
        <w:t xml:space="preserve"> as well as the correlation of sounds and behavior. She concluded that when the frequency of calls was measured during different behavior states, there were correlations between behaviors and calls. She also suggests that there is a high degree of order in ‘sound sequencing’ and found that a sound that she called ‘F1’ was frequently repeated at both the start and stop of ‘conversations’. </w:t>
      </w:r>
    </w:p>
    <w:p w:rsidR="007E7F0F" w:rsidRPr="00906EB1" w:rsidRDefault="0010044A" w:rsidP="00D41E8A">
      <w:pPr>
        <w:spacing w:line="480" w:lineRule="auto"/>
      </w:pPr>
      <w:r w:rsidRPr="00906EB1">
        <w:tab/>
      </w:r>
      <w:r w:rsidR="00F9168A" w:rsidRPr="00906EB1">
        <w:t xml:space="preserve">Although the aforementioned scientists have found many interesting call pattern </w:t>
      </w:r>
      <w:r w:rsidR="00906EB1" w:rsidRPr="00906EB1">
        <w:t>occurrences</w:t>
      </w:r>
      <w:r w:rsidRPr="00906EB1">
        <w:t xml:space="preserve">, no further study on the existence of </w:t>
      </w:r>
      <w:r w:rsidR="005C4158" w:rsidRPr="00906EB1">
        <w:t xml:space="preserve">movement instigation </w:t>
      </w:r>
      <w:r w:rsidRPr="00906EB1">
        <w:t xml:space="preserve">calls in free-ranging orcas has been pursued. This, as well as the question of </w:t>
      </w:r>
      <w:r w:rsidR="00F9168A" w:rsidRPr="00906EB1">
        <w:t>w</w:t>
      </w:r>
      <w:r w:rsidR="00250CB6">
        <w:t>he</w:t>
      </w:r>
      <w:r w:rsidR="000A03BD">
        <w:t>ther or</w:t>
      </w:r>
      <w:r w:rsidR="00F9168A" w:rsidRPr="00906EB1">
        <w:t xml:space="preserve"> not </w:t>
      </w:r>
      <w:r w:rsidRPr="00906EB1">
        <w:t>other repetitive call patterns</w:t>
      </w:r>
      <w:r w:rsidR="005C4158" w:rsidRPr="00906EB1">
        <w:t xml:space="preserve"> or call sequence patterns exist</w:t>
      </w:r>
      <w:r w:rsidRPr="00906EB1">
        <w:t xml:space="preserve"> in relation to </w:t>
      </w:r>
      <w:r w:rsidR="005C4158" w:rsidRPr="00906EB1">
        <w:t xml:space="preserve">other orca </w:t>
      </w:r>
      <w:r w:rsidRPr="00906EB1">
        <w:t>behavior, warrants further study</w:t>
      </w:r>
      <w:r w:rsidR="00F9168A" w:rsidRPr="00906EB1">
        <w:t>.  K</w:t>
      </w:r>
      <w:r w:rsidRPr="00906EB1">
        <w:t xml:space="preserve">nowledge of </w:t>
      </w:r>
      <w:r w:rsidR="00B834A5" w:rsidRPr="00906EB1">
        <w:t xml:space="preserve">behavior triggering </w:t>
      </w:r>
      <w:r w:rsidRPr="00906EB1">
        <w:t>patterns in vocalizations may allow biologists to better understand behavioral trends and patterns as well as group cohesion and decision-making</w:t>
      </w:r>
      <w:r w:rsidR="000412B6" w:rsidRPr="00906EB1">
        <w:t>. This knowledge would allow biologists</w:t>
      </w:r>
      <w:r w:rsidR="00976688" w:rsidRPr="00906EB1">
        <w:t xml:space="preserve"> and conservationists</w:t>
      </w:r>
      <w:r w:rsidR="000412B6" w:rsidRPr="00906EB1">
        <w:t xml:space="preserve"> to understand the patterns in orca behavior and how </w:t>
      </w:r>
      <w:r w:rsidR="00250CB6">
        <w:t>these behaviors may be changed by outside influence</w:t>
      </w:r>
      <w:r w:rsidR="000412B6" w:rsidRPr="00906EB1">
        <w:t xml:space="preserve">. It would further their ability to study short and long term behavioral shifts due to factors such as food quantity, disruptions in their </w:t>
      </w:r>
      <w:r w:rsidR="00A6528B">
        <w:t xml:space="preserve">movements and activities </w:t>
      </w:r>
      <w:r w:rsidR="000412B6" w:rsidRPr="00906EB1">
        <w:t xml:space="preserve">as well as </w:t>
      </w:r>
      <w:r w:rsidR="000A03BD">
        <w:t xml:space="preserve">to </w:t>
      </w:r>
      <w:r w:rsidR="000412B6" w:rsidRPr="00906EB1">
        <w:t xml:space="preserve">understand if masking calls could result in pod dispersal and the </w:t>
      </w:r>
      <w:r w:rsidR="003F7EF7" w:rsidRPr="00906EB1">
        <w:t>unintentional separation</w:t>
      </w:r>
      <w:r w:rsidR="000412B6" w:rsidRPr="00906EB1">
        <w:t xml:space="preserve"> of individuals</w:t>
      </w:r>
      <w:r w:rsidR="00457E8B">
        <w:t xml:space="preserve"> from the pod</w:t>
      </w:r>
      <w:r w:rsidR="000412B6" w:rsidRPr="00906EB1">
        <w:t>.</w:t>
      </w:r>
    </w:p>
    <w:p w:rsidR="00724BD3" w:rsidRPr="002B6853" w:rsidRDefault="007E7F0F" w:rsidP="00D41E8A">
      <w:pPr>
        <w:spacing w:line="480" w:lineRule="auto"/>
      </w:pPr>
      <w:r w:rsidRPr="00906EB1">
        <w:tab/>
        <w:t>It is common in some ter</w:t>
      </w:r>
      <w:r w:rsidR="006F5091" w:rsidRPr="00906EB1">
        <w:t xml:space="preserve">restrial animals and birds for </w:t>
      </w:r>
      <w:r w:rsidRPr="00906EB1">
        <w:t>an individual to signal for group movement or change of foraging area (</w:t>
      </w:r>
      <w:r w:rsidR="003F2906" w:rsidRPr="00906EB1">
        <w:t xml:space="preserve">Radford 2004, </w:t>
      </w:r>
      <w:proofErr w:type="spellStart"/>
      <w:r w:rsidR="003F2906" w:rsidRPr="00906EB1">
        <w:t>Boinski</w:t>
      </w:r>
      <w:proofErr w:type="spellEnd"/>
      <w:r w:rsidR="003F2906" w:rsidRPr="00906EB1">
        <w:t xml:space="preserve"> </w:t>
      </w:r>
      <w:r w:rsidR="002768D2" w:rsidRPr="00906EB1">
        <w:t xml:space="preserve">1993, </w:t>
      </w:r>
      <w:r w:rsidR="003F2906" w:rsidRPr="00906EB1">
        <w:t>1996, Bradbury 1998</w:t>
      </w:r>
      <w:r w:rsidRPr="00906EB1">
        <w:t xml:space="preserve">). </w:t>
      </w:r>
      <w:proofErr w:type="spellStart"/>
      <w:r w:rsidR="00E97229" w:rsidRPr="002B6853">
        <w:t>Whoodhoopoes</w:t>
      </w:r>
      <w:proofErr w:type="spellEnd"/>
      <w:r w:rsidR="00E97229" w:rsidRPr="002B6853">
        <w:t xml:space="preserve">, white-faced capuchin monkeys and squirrel monkeys </w:t>
      </w:r>
      <w:r w:rsidR="008C3ED6">
        <w:t>have been</w:t>
      </w:r>
      <w:r w:rsidR="00724BD3" w:rsidRPr="002B6853">
        <w:t xml:space="preserve"> found to </w:t>
      </w:r>
      <w:r w:rsidR="00ED6DF6" w:rsidRPr="002B6853">
        <w:t>have certain calls that instigate troop movement and direction change</w:t>
      </w:r>
      <w:r w:rsidR="00230E65" w:rsidRPr="002B6853">
        <w:t>.</w:t>
      </w:r>
      <w:r w:rsidR="00ED6DF6" w:rsidRPr="002B6853">
        <w:t xml:space="preserve"> </w:t>
      </w:r>
      <w:proofErr w:type="gramStart"/>
      <w:r w:rsidR="00ED6DF6" w:rsidRPr="002B6853">
        <w:t>(</w:t>
      </w:r>
      <w:r w:rsidR="00E97229" w:rsidRPr="002B6853">
        <w:t xml:space="preserve">Radford 2005, </w:t>
      </w:r>
      <w:proofErr w:type="spellStart"/>
      <w:r w:rsidR="00ED6DF6" w:rsidRPr="002B6853">
        <w:t>Boinski</w:t>
      </w:r>
      <w:proofErr w:type="spellEnd"/>
      <w:r w:rsidR="00ED6DF6" w:rsidRPr="002B6853">
        <w:t xml:space="preserve"> </w:t>
      </w:r>
      <w:r w:rsidR="002768D2" w:rsidRPr="002B6853">
        <w:t xml:space="preserve">1993, </w:t>
      </w:r>
      <w:r w:rsidR="00ED6DF6" w:rsidRPr="002B6853">
        <w:t xml:space="preserve">1996, </w:t>
      </w:r>
      <w:proofErr w:type="spellStart"/>
      <w:r w:rsidR="00ED6DF6" w:rsidRPr="002B6853">
        <w:t>Boinski</w:t>
      </w:r>
      <w:proofErr w:type="spellEnd"/>
      <w:r w:rsidR="00ED6DF6" w:rsidRPr="002B6853">
        <w:t xml:space="preserve"> &amp; Cam</w:t>
      </w:r>
      <w:r w:rsidR="00C54499" w:rsidRPr="002B6853">
        <w:t>p</w:t>
      </w:r>
      <w:r w:rsidR="00ED6DF6" w:rsidRPr="002B6853">
        <w:t>bell 1995)</w:t>
      </w:r>
      <w:r w:rsidR="003F2906" w:rsidRPr="002B6853">
        <w:t>.</w:t>
      </w:r>
      <w:proofErr w:type="gramEnd"/>
      <w:r w:rsidR="00C86D7C" w:rsidRPr="002B6853">
        <w:t xml:space="preserve"> </w:t>
      </w:r>
      <w:proofErr w:type="spellStart"/>
      <w:r w:rsidR="00E959BC" w:rsidRPr="002B6853">
        <w:t>Boinski</w:t>
      </w:r>
      <w:proofErr w:type="spellEnd"/>
      <w:r w:rsidR="00E959BC" w:rsidRPr="002B6853">
        <w:t xml:space="preserve"> </w:t>
      </w:r>
      <w:r w:rsidR="00724BD3" w:rsidRPr="002B6853">
        <w:t xml:space="preserve"> &amp; Campbell (1993, 1995)</w:t>
      </w:r>
      <w:r w:rsidR="009D2CDA" w:rsidRPr="002B6853">
        <w:t xml:space="preserve"> </w:t>
      </w:r>
      <w:r w:rsidR="00724BD3" w:rsidRPr="002B6853">
        <w:t>found that</w:t>
      </w:r>
      <w:r w:rsidR="009D2CDA" w:rsidRPr="002B6853">
        <w:t xml:space="preserve"> white-faced capuchins trills </w:t>
      </w:r>
      <w:r w:rsidR="00C54499" w:rsidRPr="002B6853">
        <w:t xml:space="preserve">occurring during movement </w:t>
      </w:r>
      <w:r w:rsidR="009D2CDA" w:rsidRPr="002B6853">
        <w:t xml:space="preserve">served </w:t>
      </w:r>
      <w:r w:rsidR="00C54499" w:rsidRPr="002B6853">
        <w:t xml:space="preserve">to maintain contact, directionality and </w:t>
      </w:r>
      <w:r w:rsidR="009D2CDA" w:rsidRPr="002B6853">
        <w:t>trajectory</w:t>
      </w:r>
      <w:r w:rsidR="00724BD3" w:rsidRPr="002B6853">
        <w:t xml:space="preserve">. They </w:t>
      </w:r>
      <w:r w:rsidR="00230E65" w:rsidRPr="002B6853">
        <w:t xml:space="preserve">found that </w:t>
      </w:r>
      <w:r w:rsidR="00731507" w:rsidRPr="002B6853">
        <w:t xml:space="preserve">trills were </w:t>
      </w:r>
      <w:r w:rsidR="00724BD3" w:rsidRPr="002B6853">
        <w:t>the only call that</w:t>
      </w:r>
      <w:r w:rsidR="00230E65" w:rsidRPr="002B6853">
        <w:t xml:space="preserve"> triggered group movement and orientation</w:t>
      </w:r>
      <w:r w:rsidR="00724BD3" w:rsidRPr="002B6853">
        <w:t xml:space="preserve"> demonstrated by</w:t>
      </w:r>
      <w:r w:rsidR="005A6B6C" w:rsidRPr="002B6853">
        <w:t xml:space="preserve"> whi</w:t>
      </w:r>
      <w:r w:rsidR="00230E65" w:rsidRPr="002B6853">
        <w:t>te-</w:t>
      </w:r>
      <w:r w:rsidR="005A6B6C" w:rsidRPr="002B6853">
        <w:t xml:space="preserve">faced capuchins </w:t>
      </w:r>
      <w:r w:rsidR="00906EB1" w:rsidRPr="002B6853">
        <w:t>that</w:t>
      </w:r>
      <w:r w:rsidR="005A6B6C" w:rsidRPr="002B6853">
        <w:t xml:space="preserve"> were </w:t>
      </w:r>
      <w:r w:rsidR="00731507" w:rsidRPr="002B6853">
        <w:t xml:space="preserve">visually </w:t>
      </w:r>
      <w:r w:rsidR="005A6B6C" w:rsidRPr="002B6853">
        <w:t>separated from the</w:t>
      </w:r>
      <w:r w:rsidR="00724BD3" w:rsidRPr="002B6853">
        <w:t>ir</w:t>
      </w:r>
      <w:r w:rsidR="005A6B6C" w:rsidRPr="002B6853">
        <w:t xml:space="preserve"> group </w:t>
      </w:r>
      <w:r w:rsidR="00724BD3" w:rsidRPr="002B6853">
        <w:t xml:space="preserve">who </w:t>
      </w:r>
      <w:r w:rsidR="005A6B6C" w:rsidRPr="002B6853">
        <w:t xml:space="preserve">would </w:t>
      </w:r>
      <w:r w:rsidR="00731507" w:rsidRPr="002B6853">
        <w:t>periodically</w:t>
      </w:r>
      <w:r w:rsidR="005A6B6C" w:rsidRPr="002B6853">
        <w:t xml:space="preserve"> orient themselves </w:t>
      </w:r>
      <w:r w:rsidR="00724BD3" w:rsidRPr="002B6853">
        <w:t>to the others but</w:t>
      </w:r>
      <w:r w:rsidR="00731507" w:rsidRPr="002B6853">
        <w:t xml:space="preserve"> </w:t>
      </w:r>
      <w:r w:rsidR="005A6B6C" w:rsidRPr="002B6853">
        <w:t xml:space="preserve">only </w:t>
      </w:r>
      <w:r w:rsidR="00731507" w:rsidRPr="002B6853">
        <w:t>in response to</w:t>
      </w:r>
      <w:r w:rsidR="005A6B6C" w:rsidRPr="002B6853">
        <w:t xml:space="preserve"> a trill</w:t>
      </w:r>
      <w:r w:rsidR="00724BD3" w:rsidRPr="002B6853">
        <w:t xml:space="preserve"> (</w:t>
      </w:r>
      <w:proofErr w:type="spellStart"/>
      <w:r w:rsidR="00724BD3" w:rsidRPr="002B6853">
        <w:t>Boinski</w:t>
      </w:r>
      <w:proofErr w:type="spellEnd"/>
      <w:r w:rsidR="00724BD3" w:rsidRPr="002B6853">
        <w:t xml:space="preserve"> 1993, </w:t>
      </w:r>
      <w:proofErr w:type="spellStart"/>
      <w:r w:rsidR="00724BD3" w:rsidRPr="002B6853">
        <w:t>Boinski</w:t>
      </w:r>
      <w:proofErr w:type="spellEnd"/>
      <w:r w:rsidR="00724BD3" w:rsidRPr="002B6853">
        <w:t xml:space="preserve"> &amp; Campbell 1995)</w:t>
      </w:r>
      <w:r w:rsidR="005A6B6C" w:rsidRPr="002B6853">
        <w:t>.</w:t>
      </w:r>
      <w:r w:rsidR="001D6B67" w:rsidRPr="002B6853">
        <w:t xml:space="preserve"> </w:t>
      </w:r>
    </w:p>
    <w:p w:rsidR="00ED6DF6" w:rsidRPr="001D6B67" w:rsidRDefault="000A03BD" w:rsidP="002B6853">
      <w:pPr>
        <w:spacing w:line="480" w:lineRule="auto"/>
        <w:ind w:firstLine="720"/>
        <w:rPr>
          <w:highlight w:val="yellow"/>
        </w:rPr>
      </w:pPr>
      <w:r>
        <w:t xml:space="preserve">The </w:t>
      </w:r>
      <w:r w:rsidR="002B6853" w:rsidRPr="00906EB1">
        <w:t xml:space="preserve">Pacific Ocean </w:t>
      </w:r>
      <w:r w:rsidR="002B6853">
        <w:t>is</w:t>
      </w:r>
      <w:r w:rsidR="00016E6F">
        <w:t>,</w:t>
      </w:r>
      <w:r w:rsidR="002B6853">
        <w:t xml:space="preserve"> in </w:t>
      </w:r>
      <w:r w:rsidR="00016E6F">
        <w:t>some</w:t>
      </w:r>
      <w:r w:rsidR="002B6853">
        <w:t xml:space="preserve"> </w:t>
      </w:r>
      <w:r w:rsidR="00016E6F">
        <w:t>ways,</w:t>
      </w:r>
      <w:r w:rsidR="002B6853">
        <w:t xml:space="preserve"> not that different from the forests in which </w:t>
      </w:r>
      <w:proofErr w:type="spellStart"/>
      <w:r w:rsidR="002B6853">
        <w:t>woodhoopoers</w:t>
      </w:r>
      <w:proofErr w:type="spellEnd"/>
      <w:r w:rsidR="002B6853">
        <w:t>, squirrel monkeys and white-faced capuchins live. In these kinds of habitats</w:t>
      </w:r>
      <w:r w:rsidR="00E97229" w:rsidRPr="00906EB1">
        <w:t xml:space="preserve"> visibility is low wh</w:t>
      </w:r>
      <w:r w:rsidR="002B6853">
        <w:t xml:space="preserve">en individuals </w:t>
      </w:r>
      <w:r w:rsidR="00E97229" w:rsidRPr="00906EB1">
        <w:t xml:space="preserve">spread out </w:t>
      </w:r>
      <w:r w:rsidR="002B6853">
        <w:t>during travel and foraging making v</w:t>
      </w:r>
      <w:r w:rsidR="00E97229" w:rsidRPr="00906EB1">
        <w:t xml:space="preserve">ocalization </w:t>
      </w:r>
      <w:r w:rsidR="00496AC6">
        <w:t>vital</w:t>
      </w:r>
      <w:r w:rsidR="00E97229" w:rsidRPr="00906EB1">
        <w:t xml:space="preserve"> to group </w:t>
      </w:r>
      <w:r w:rsidR="00496AC6">
        <w:t>cohesion, movement</w:t>
      </w:r>
      <w:r w:rsidR="00016E6F">
        <w:t>,</w:t>
      </w:r>
      <w:r w:rsidR="00496AC6">
        <w:t xml:space="preserve"> direction</w:t>
      </w:r>
      <w:r w:rsidR="00F11322">
        <w:t xml:space="preserve"> </w:t>
      </w:r>
      <w:r w:rsidR="00496AC6">
        <w:t xml:space="preserve">and identity </w:t>
      </w:r>
      <w:r w:rsidR="00E97229" w:rsidRPr="00906EB1">
        <w:t xml:space="preserve">(Radford 2004, </w:t>
      </w:r>
      <w:proofErr w:type="spellStart"/>
      <w:r w:rsidR="008C3ED6" w:rsidRPr="00906EB1">
        <w:t>Boinski</w:t>
      </w:r>
      <w:proofErr w:type="spellEnd"/>
      <w:r w:rsidR="008C3ED6" w:rsidRPr="00906EB1">
        <w:t xml:space="preserve"> 1993</w:t>
      </w:r>
      <w:r w:rsidR="00E97229" w:rsidRPr="00906EB1">
        <w:t>, 1996).</w:t>
      </w:r>
    </w:p>
    <w:p w:rsidR="0010044A" w:rsidRPr="00906EB1" w:rsidRDefault="0010044A" w:rsidP="00D41E8A">
      <w:pPr>
        <w:spacing w:line="480" w:lineRule="auto"/>
      </w:pPr>
      <w:r w:rsidRPr="005E2942">
        <w:tab/>
      </w:r>
      <w:r w:rsidR="005E2942">
        <w:t xml:space="preserve">In light of these similarities in habitat which could lead to similarities in group movement initiation, </w:t>
      </w:r>
      <w:r w:rsidRPr="005E2942">
        <w:t xml:space="preserve">I </w:t>
      </w:r>
      <w:r w:rsidR="001D6B67" w:rsidRPr="005E2942">
        <w:t>have decided to focus my study on the following</w:t>
      </w:r>
      <w:r w:rsidRPr="005E2942">
        <w:t xml:space="preserve"> questions:</w:t>
      </w:r>
      <w:r w:rsidRPr="00906EB1">
        <w:t xml:space="preserve"> </w:t>
      </w:r>
      <w:r w:rsidR="002768D2" w:rsidRPr="00906EB1">
        <w:t xml:space="preserve"> </w:t>
      </w:r>
      <w:r w:rsidRPr="00906EB1">
        <w:t>Do</w:t>
      </w:r>
      <w:r w:rsidR="00C95102">
        <w:t>es</w:t>
      </w:r>
      <w:r w:rsidRPr="00906EB1">
        <w:t xml:space="preserve"> </w:t>
      </w:r>
      <w:r w:rsidR="0071170A" w:rsidRPr="00906EB1">
        <w:t>a higher frequency of call occurrence</w:t>
      </w:r>
      <w:r w:rsidRPr="00906EB1">
        <w:t xml:space="preserve"> </w:t>
      </w:r>
      <w:r w:rsidR="0071170A" w:rsidRPr="00906EB1">
        <w:t>happen</w:t>
      </w:r>
      <w:r w:rsidRPr="00906EB1">
        <w:t xml:space="preserve"> at the beginning of </w:t>
      </w:r>
      <w:r w:rsidR="00204E15" w:rsidRPr="00906EB1">
        <w:t>pod movement</w:t>
      </w:r>
      <w:r w:rsidR="00131BF6">
        <w:t xml:space="preserve"> and direction change</w:t>
      </w:r>
      <w:r w:rsidRPr="00906EB1">
        <w:t>? Does this phenomenon occur during other behavior</w:t>
      </w:r>
      <w:r w:rsidR="00636FEC" w:rsidRPr="00906EB1">
        <w:t>, such as foraging, resting, milling, tra</w:t>
      </w:r>
      <w:r w:rsidR="001D6B67">
        <w:t>veling and socializing</w:t>
      </w:r>
      <w:r w:rsidRPr="00906EB1">
        <w:t>?</w:t>
      </w:r>
    </w:p>
    <w:p w:rsidR="0010044A" w:rsidRPr="00906EB1" w:rsidRDefault="0010044A" w:rsidP="00D41E8A">
      <w:pPr>
        <w:spacing w:line="480" w:lineRule="auto"/>
        <w:rPr>
          <w:rFonts w:ascii="Times" w:hAnsi="Times"/>
        </w:rPr>
      </w:pPr>
      <w:r w:rsidRPr="00906EB1">
        <w:rPr>
          <w:rFonts w:ascii="Times" w:hAnsi="Times"/>
        </w:rPr>
        <w:tab/>
        <w:t xml:space="preserve">To investigate these questions I will test the following hypotheses: </w:t>
      </w:r>
      <w:r w:rsidR="00204E15" w:rsidRPr="00906EB1">
        <w:rPr>
          <w:rFonts w:ascii="Times" w:hAnsi="Times"/>
        </w:rPr>
        <w:t>1</w:t>
      </w:r>
      <w:r w:rsidR="003B36B5" w:rsidRPr="00906EB1">
        <w:rPr>
          <w:rFonts w:ascii="Times" w:hAnsi="Times"/>
        </w:rPr>
        <w:t xml:space="preserve">. </w:t>
      </w:r>
      <w:r w:rsidR="003B36B5">
        <w:rPr>
          <w:rFonts w:ascii="Times" w:hAnsi="Times"/>
        </w:rPr>
        <w:t xml:space="preserve">Prior to pod </w:t>
      </w:r>
      <w:r w:rsidR="00131BF6">
        <w:rPr>
          <w:rFonts w:ascii="Times" w:hAnsi="Times"/>
        </w:rPr>
        <w:t>speed and direction change</w:t>
      </w:r>
      <w:r w:rsidR="00054A44">
        <w:rPr>
          <w:rFonts w:ascii="Times" w:hAnsi="Times"/>
        </w:rPr>
        <w:t>,</w:t>
      </w:r>
      <w:r w:rsidR="003B36B5">
        <w:rPr>
          <w:rFonts w:ascii="Times" w:hAnsi="Times"/>
        </w:rPr>
        <w:t xml:space="preserve"> calls</w:t>
      </w:r>
      <w:r w:rsidR="00AD2675">
        <w:rPr>
          <w:rFonts w:ascii="Times" w:hAnsi="Times"/>
        </w:rPr>
        <w:t xml:space="preserve"> </w:t>
      </w:r>
      <w:r w:rsidR="003B36B5">
        <w:rPr>
          <w:rFonts w:ascii="Times" w:hAnsi="Times"/>
        </w:rPr>
        <w:t xml:space="preserve">occur at a higher rate than occurs during </w:t>
      </w:r>
      <w:r w:rsidR="00054A44">
        <w:rPr>
          <w:rFonts w:ascii="Times" w:hAnsi="Times"/>
        </w:rPr>
        <w:t>the time from the previous speed or direction change to the beginning of the ‘signal’</w:t>
      </w:r>
      <w:r w:rsidR="00204E15" w:rsidRPr="00906EB1">
        <w:rPr>
          <w:rFonts w:ascii="Times" w:hAnsi="Times"/>
        </w:rPr>
        <w:t xml:space="preserve">. </w:t>
      </w:r>
      <w:r w:rsidR="003B36B5">
        <w:rPr>
          <w:rFonts w:ascii="Times" w:hAnsi="Times"/>
        </w:rPr>
        <w:t xml:space="preserve">2. </w:t>
      </w:r>
      <w:r w:rsidR="00976688" w:rsidRPr="00906EB1">
        <w:rPr>
          <w:rFonts w:ascii="Times" w:hAnsi="Times"/>
        </w:rPr>
        <w:t>Behavior states</w:t>
      </w:r>
      <w:r w:rsidRPr="00906EB1">
        <w:rPr>
          <w:rFonts w:ascii="Times" w:hAnsi="Times"/>
        </w:rPr>
        <w:t>, like foraging</w:t>
      </w:r>
      <w:r w:rsidR="002768D2" w:rsidRPr="00906EB1">
        <w:rPr>
          <w:rFonts w:ascii="Times" w:hAnsi="Times"/>
        </w:rPr>
        <w:t>, resting</w:t>
      </w:r>
      <w:r w:rsidRPr="00906EB1">
        <w:rPr>
          <w:rFonts w:ascii="Times" w:hAnsi="Times"/>
        </w:rPr>
        <w:t xml:space="preserve"> and traveling, </w:t>
      </w:r>
      <w:r w:rsidR="003B36B5">
        <w:rPr>
          <w:rFonts w:ascii="Times" w:hAnsi="Times"/>
        </w:rPr>
        <w:t xml:space="preserve">are preceded </w:t>
      </w:r>
      <w:r w:rsidR="00976688" w:rsidRPr="00906EB1">
        <w:rPr>
          <w:rFonts w:ascii="Times" w:hAnsi="Times"/>
        </w:rPr>
        <w:t>by</w:t>
      </w:r>
      <w:r w:rsidR="00692F4D">
        <w:rPr>
          <w:rFonts w:ascii="Times" w:hAnsi="Times"/>
        </w:rPr>
        <w:t xml:space="preserve"> a change in </w:t>
      </w:r>
      <w:r w:rsidR="003B36B5">
        <w:rPr>
          <w:rFonts w:ascii="Times" w:hAnsi="Times"/>
        </w:rPr>
        <w:t>call rate</w:t>
      </w:r>
      <w:r w:rsidR="00692F4D">
        <w:rPr>
          <w:rFonts w:ascii="Times" w:hAnsi="Times"/>
        </w:rPr>
        <w:t>.</w:t>
      </w:r>
    </w:p>
    <w:p w:rsidR="00E55125" w:rsidRPr="00906EB1" w:rsidRDefault="00E55125" w:rsidP="00D41E8A">
      <w:pPr>
        <w:spacing w:before="2" w:after="2" w:line="480" w:lineRule="auto"/>
        <w:rPr>
          <w:rFonts w:ascii="Times New Roman" w:hAnsi="Times New Roman"/>
          <w:color w:val="000000"/>
          <w:sz w:val="28"/>
        </w:rPr>
      </w:pPr>
    </w:p>
    <w:p w:rsidR="00976688" w:rsidRPr="00906EB1" w:rsidRDefault="00976688" w:rsidP="00D41E8A">
      <w:pPr>
        <w:spacing w:before="2" w:after="2" w:line="480" w:lineRule="auto"/>
        <w:rPr>
          <w:rFonts w:ascii="Times New Roman" w:hAnsi="Times New Roman"/>
          <w:color w:val="000000"/>
          <w:sz w:val="28"/>
        </w:rPr>
      </w:pPr>
      <w:r w:rsidRPr="00906EB1">
        <w:rPr>
          <w:rFonts w:ascii="Times New Roman" w:hAnsi="Times New Roman"/>
          <w:color w:val="000000"/>
          <w:sz w:val="28"/>
        </w:rPr>
        <w:t>Methods</w:t>
      </w:r>
    </w:p>
    <w:p w:rsidR="00D41E8A" w:rsidRPr="00577E55" w:rsidRDefault="00976688" w:rsidP="00D41E8A">
      <w:pPr>
        <w:spacing w:line="480" w:lineRule="auto"/>
        <w:ind w:firstLine="720"/>
        <w:rPr>
          <w:rFonts w:ascii="Times" w:hAnsi="Times"/>
        </w:rPr>
      </w:pPr>
      <w:r w:rsidRPr="00906EB1">
        <w:rPr>
          <w:rFonts w:ascii="Times New Roman" w:hAnsi="Times New Roman"/>
          <w:color w:val="000000"/>
        </w:rPr>
        <w:tab/>
      </w:r>
      <w:r w:rsidR="00D41E8A" w:rsidRPr="00577E55">
        <w:rPr>
          <w:rFonts w:ascii="Times" w:hAnsi="Times"/>
        </w:rPr>
        <w:t>In order to gather data which will allow me to investigate whether pod movement</w:t>
      </w:r>
      <w:r w:rsidR="00131BF6">
        <w:rPr>
          <w:rFonts w:ascii="Times" w:hAnsi="Times"/>
        </w:rPr>
        <w:t xml:space="preserve"> and behavior are</w:t>
      </w:r>
      <w:r w:rsidR="00D41E8A" w:rsidRPr="00577E55">
        <w:rPr>
          <w:rFonts w:ascii="Times" w:hAnsi="Times"/>
        </w:rPr>
        <w:t xml:space="preserve"> instigated by a vocal signal—a vocal signal being a call rate change—I will undertake two types of data gathering: acoustic recording and behavioral observation. </w:t>
      </w:r>
    </w:p>
    <w:p w:rsidR="00F33F0D" w:rsidRDefault="000A03BD" w:rsidP="00F33F0D">
      <w:pPr>
        <w:spacing w:before="2" w:after="2" w:line="480" w:lineRule="auto"/>
        <w:ind w:firstLine="720"/>
        <w:rPr>
          <w:rFonts w:ascii="Times" w:hAnsi="Times"/>
          <w:color w:val="000000"/>
        </w:rPr>
      </w:pPr>
      <w:r>
        <w:rPr>
          <w:rFonts w:ascii="Times" w:hAnsi="Times"/>
          <w:color w:val="000000"/>
        </w:rPr>
        <w:t>When</w:t>
      </w:r>
      <w:r w:rsidR="00D41E8A" w:rsidRPr="00577E55">
        <w:rPr>
          <w:rFonts w:ascii="Times" w:hAnsi="Times"/>
          <w:color w:val="000000"/>
        </w:rPr>
        <w:t xml:space="preserve"> obtain</w:t>
      </w:r>
      <w:r>
        <w:rPr>
          <w:rFonts w:ascii="Times" w:hAnsi="Times"/>
          <w:color w:val="000000"/>
        </w:rPr>
        <w:t>ing</w:t>
      </w:r>
      <w:r w:rsidR="00D41E8A" w:rsidRPr="00577E55">
        <w:rPr>
          <w:rFonts w:ascii="Times" w:hAnsi="Times"/>
          <w:color w:val="000000"/>
        </w:rPr>
        <w:t xml:space="preserve"> this data I will be aboard a 42’ electric motor powered catamaran named </w:t>
      </w:r>
      <w:proofErr w:type="spellStart"/>
      <w:r w:rsidR="00D41E8A" w:rsidRPr="00577E55">
        <w:rPr>
          <w:rFonts w:ascii="Times" w:hAnsi="Times"/>
          <w:i/>
          <w:color w:val="000000"/>
        </w:rPr>
        <w:t>Gato</w:t>
      </w:r>
      <w:proofErr w:type="spellEnd"/>
      <w:r w:rsidR="00D41E8A" w:rsidRPr="00577E55">
        <w:rPr>
          <w:rFonts w:ascii="Times" w:hAnsi="Times"/>
          <w:i/>
          <w:color w:val="000000"/>
        </w:rPr>
        <w:t xml:space="preserve"> Verde</w:t>
      </w:r>
      <w:r>
        <w:rPr>
          <w:rFonts w:ascii="Times" w:hAnsi="Times"/>
          <w:color w:val="000000"/>
        </w:rPr>
        <w:t xml:space="preserve"> used as a mobile research platform for orca observation</w:t>
      </w:r>
      <w:r w:rsidR="00D41E8A" w:rsidRPr="00577E55">
        <w:rPr>
          <w:rFonts w:ascii="Times" w:hAnsi="Times"/>
          <w:color w:val="000000"/>
        </w:rPr>
        <w:t xml:space="preserve">. We will primarily be in the northern inland waters near or among the San </w:t>
      </w:r>
      <w:proofErr w:type="spellStart"/>
      <w:r w:rsidR="00D41E8A" w:rsidRPr="00577E55">
        <w:rPr>
          <w:rFonts w:ascii="Times" w:hAnsi="Times"/>
          <w:color w:val="000000"/>
        </w:rPr>
        <w:t>Juan</w:t>
      </w:r>
      <w:r>
        <w:rPr>
          <w:rFonts w:ascii="Times" w:hAnsi="Times"/>
          <w:color w:val="000000"/>
        </w:rPr>
        <w:t>s</w:t>
      </w:r>
      <w:proofErr w:type="spellEnd"/>
      <w:r>
        <w:rPr>
          <w:rFonts w:ascii="Times" w:hAnsi="Times"/>
          <w:color w:val="000000"/>
        </w:rPr>
        <w:t>,</w:t>
      </w:r>
      <w:r w:rsidR="00D41E8A" w:rsidRPr="00577E55">
        <w:rPr>
          <w:rFonts w:ascii="Times" w:hAnsi="Times"/>
          <w:color w:val="000000"/>
        </w:rPr>
        <w:t xml:space="preserve"> as the Southern Resident Killer Whales consisting of J, K and L pods</w:t>
      </w:r>
      <w:r w:rsidR="00ED6571">
        <w:rPr>
          <w:rFonts w:ascii="Times" w:hAnsi="Times"/>
          <w:color w:val="000000"/>
        </w:rPr>
        <w:t>, who</w:t>
      </w:r>
      <w:r w:rsidR="00D41E8A" w:rsidRPr="00577E55">
        <w:rPr>
          <w:rFonts w:ascii="Times" w:hAnsi="Times"/>
          <w:color w:val="000000"/>
        </w:rPr>
        <w:t xml:space="preserve"> are the focus of this study</w:t>
      </w:r>
      <w:r>
        <w:rPr>
          <w:rFonts w:ascii="Times" w:hAnsi="Times"/>
          <w:color w:val="000000"/>
        </w:rPr>
        <w:t>, tend to spend most of their</w:t>
      </w:r>
      <w:r w:rsidR="00ED6571">
        <w:rPr>
          <w:rFonts w:ascii="Times" w:hAnsi="Times"/>
          <w:color w:val="000000"/>
        </w:rPr>
        <w:t xml:space="preserve"> time there during the late spring and summer</w:t>
      </w:r>
      <w:r w:rsidR="00D41E8A" w:rsidRPr="00577E55">
        <w:rPr>
          <w:rFonts w:ascii="Times" w:hAnsi="Times"/>
          <w:color w:val="000000"/>
        </w:rPr>
        <w:t xml:space="preserve">. During the times that we are observing the orcas the </w:t>
      </w:r>
      <w:proofErr w:type="spellStart"/>
      <w:r w:rsidR="00D41E8A" w:rsidRPr="00577E55">
        <w:rPr>
          <w:rFonts w:ascii="Times" w:hAnsi="Times"/>
          <w:i/>
          <w:color w:val="000000"/>
        </w:rPr>
        <w:t>Gato</w:t>
      </w:r>
      <w:proofErr w:type="spellEnd"/>
      <w:r w:rsidR="00D41E8A" w:rsidRPr="00577E55">
        <w:rPr>
          <w:rFonts w:ascii="Times" w:hAnsi="Times"/>
          <w:i/>
          <w:color w:val="000000"/>
        </w:rPr>
        <w:t xml:space="preserve"> Verde</w:t>
      </w:r>
      <w:r w:rsidR="00EF6B62">
        <w:rPr>
          <w:rFonts w:ascii="Times" w:hAnsi="Times"/>
          <w:color w:val="000000"/>
        </w:rPr>
        <w:t xml:space="preserve"> will keep</w:t>
      </w:r>
      <w:r w:rsidR="00D41E8A" w:rsidRPr="00577E55">
        <w:rPr>
          <w:rFonts w:ascii="Times" w:hAnsi="Times"/>
          <w:color w:val="000000"/>
        </w:rPr>
        <w:t xml:space="preserve"> </w:t>
      </w:r>
      <w:r w:rsidR="006B24D6">
        <w:rPr>
          <w:rFonts w:ascii="Times" w:hAnsi="Times"/>
          <w:color w:val="000000"/>
        </w:rPr>
        <w:t>at least 100m from the orca</w:t>
      </w:r>
      <w:r w:rsidR="00EF6B62">
        <w:rPr>
          <w:rFonts w:ascii="Times" w:hAnsi="Times"/>
          <w:color w:val="000000"/>
        </w:rPr>
        <w:t>s</w:t>
      </w:r>
      <w:r w:rsidR="006B24D6">
        <w:rPr>
          <w:rFonts w:ascii="Times" w:hAnsi="Times"/>
          <w:color w:val="000000"/>
        </w:rPr>
        <w:t xml:space="preserve"> when traveling parallel to them </w:t>
      </w:r>
      <w:r w:rsidR="008C3ED6">
        <w:rPr>
          <w:rFonts w:ascii="Times" w:hAnsi="Times"/>
          <w:color w:val="000000"/>
        </w:rPr>
        <w:t xml:space="preserve">and </w:t>
      </w:r>
      <w:r w:rsidR="008C3ED6" w:rsidRPr="00577E55">
        <w:rPr>
          <w:rFonts w:ascii="Times" w:hAnsi="Times"/>
          <w:color w:val="000000"/>
        </w:rPr>
        <w:t>400m</w:t>
      </w:r>
      <w:r w:rsidR="00D41E8A" w:rsidRPr="00577E55">
        <w:rPr>
          <w:rFonts w:ascii="Times" w:hAnsi="Times"/>
          <w:color w:val="000000"/>
        </w:rPr>
        <w:t xml:space="preserve"> from the path of the whales at all times as the</w:t>
      </w:r>
      <w:r>
        <w:rPr>
          <w:rFonts w:ascii="Times" w:hAnsi="Times"/>
          <w:color w:val="000000"/>
        </w:rPr>
        <w:t xml:space="preserve"> Whale Watch Guidelines mandate</w:t>
      </w:r>
      <w:r w:rsidR="00D41E8A" w:rsidRPr="00577E55">
        <w:rPr>
          <w:rFonts w:ascii="Times" w:hAnsi="Times"/>
          <w:color w:val="000000"/>
        </w:rPr>
        <w:t xml:space="preserve">. </w:t>
      </w:r>
    </w:p>
    <w:p w:rsidR="00D41E8A" w:rsidRPr="00F33F0D" w:rsidRDefault="00D41E8A" w:rsidP="00F33F0D">
      <w:pPr>
        <w:spacing w:before="2" w:after="2" w:line="480" w:lineRule="auto"/>
        <w:ind w:firstLine="720"/>
        <w:rPr>
          <w:rFonts w:ascii="Times" w:hAnsi="Times"/>
          <w:color w:val="000000"/>
        </w:rPr>
      </w:pPr>
    </w:p>
    <w:p w:rsidR="00D41E8A" w:rsidRDefault="00D41E8A" w:rsidP="00D41E8A">
      <w:pPr>
        <w:spacing w:line="480" w:lineRule="auto"/>
        <w:rPr>
          <w:rFonts w:ascii="Times" w:hAnsi="Times"/>
          <w:b/>
        </w:rPr>
      </w:pPr>
      <w:r w:rsidRPr="00577E55">
        <w:rPr>
          <w:rFonts w:ascii="Times" w:hAnsi="Times"/>
          <w:b/>
        </w:rPr>
        <w:t>Acoustic Study</w:t>
      </w:r>
    </w:p>
    <w:p w:rsidR="00D41E8A" w:rsidRDefault="00D41E8A" w:rsidP="00D41E8A">
      <w:pPr>
        <w:spacing w:line="480" w:lineRule="auto"/>
        <w:rPr>
          <w:rFonts w:ascii="Times" w:hAnsi="Times" w:cs="Helvetica Neue"/>
          <w:color w:val="000000"/>
          <w:szCs w:val="20"/>
        </w:rPr>
      </w:pPr>
      <w:r>
        <w:rPr>
          <w:rFonts w:ascii="Times" w:hAnsi="Times"/>
          <w:b/>
        </w:rPr>
        <w:tab/>
      </w:r>
      <w:r w:rsidRPr="00EA745A">
        <w:rPr>
          <w:rFonts w:ascii="Times" w:hAnsi="Times" w:cs="Helvetica Neue"/>
          <w:color w:val="000000"/>
          <w:szCs w:val="20"/>
        </w:rPr>
        <w:t>To obtain my acoustic data</w:t>
      </w:r>
      <w:r>
        <w:rPr>
          <w:rFonts w:ascii="Times" w:hAnsi="Times" w:cs="Helvetica Neue"/>
          <w:color w:val="000000"/>
          <w:szCs w:val="20"/>
        </w:rPr>
        <w:t xml:space="preserve"> </w:t>
      </w:r>
      <w:r w:rsidRPr="00906EB1">
        <w:rPr>
          <w:rFonts w:ascii="Times" w:hAnsi="Times" w:cs="Helvetica Neue"/>
          <w:color w:val="000000"/>
          <w:szCs w:val="20"/>
        </w:rPr>
        <w:t xml:space="preserve">I will use a Lab Core 4 hydrophone array, with a frequency response curve with </w:t>
      </w:r>
      <w:r w:rsidR="008C3ED6">
        <w:rPr>
          <w:rFonts w:ascii="Times" w:hAnsi="Times" w:cs="Helvetica Neue"/>
          <w:color w:val="000000"/>
          <w:szCs w:val="20"/>
        </w:rPr>
        <w:t>peak</w:t>
      </w:r>
      <w:r>
        <w:rPr>
          <w:rFonts w:ascii="Times" w:hAnsi="Times" w:cs="Helvetica Neue"/>
          <w:color w:val="000000"/>
          <w:szCs w:val="20"/>
        </w:rPr>
        <w:t xml:space="preserve"> sensitivity at </w:t>
      </w:r>
      <w:r w:rsidR="00BE003A">
        <w:rPr>
          <w:rFonts w:ascii="Times" w:hAnsi="Times" w:cs="Helvetica Neue"/>
          <w:color w:val="000000"/>
          <w:szCs w:val="20"/>
        </w:rPr>
        <w:t xml:space="preserve">5kHz plugged into two </w:t>
      </w:r>
      <w:r w:rsidR="009B5515">
        <w:rPr>
          <w:rFonts w:ascii="Times" w:hAnsi="Times" w:cs="Helvetica Neue"/>
          <w:color w:val="000000"/>
          <w:szCs w:val="20"/>
        </w:rPr>
        <w:t>Sound Device 702</w:t>
      </w:r>
      <w:r w:rsidR="00BE003A">
        <w:rPr>
          <w:rFonts w:ascii="Times" w:hAnsi="Times" w:cs="Helvetica Neue"/>
          <w:color w:val="000000"/>
          <w:szCs w:val="20"/>
        </w:rPr>
        <w:t xml:space="preserve"> </w:t>
      </w:r>
      <w:proofErr w:type="gramStart"/>
      <w:r w:rsidR="00BE003A">
        <w:rPr>
          <w:rFonts w:ascii="Times" w:hAnsi="Times" w:cs="Helvetica Neue"/>
          <w:color w:val="000000"/>
          <w:szCs w:val="20"/>
        </w:rPr>
        <w:t>solid state</w:t>
      </w:r>
      <w:proofErr w:type="gramEnd"/>
      <w:r w:rsidR="00BE003A">
        <w:rPr>
          <w:rFonts w:ascii="Times" w:hAnsi="Times" w:cs="Helvetica Neue"/>
          <w:color w:val="000000"/>
          <w:szCs w:val="20"/>
        </w:rPr>
        <w:t xml:space="preserve"> audio recorders</w:t>
      </w:r>
      <w:r>
        <w:rPr>
          <w:rFonts w:ascii="Times" w:hAnsi="Times" w:cs="Helvetica Neue"/>
          <w:color w:val="000000"/>
          <w:szCs w:val="20"/>
        </w:rPr>
        <w:t xml:space="preserve">. </w:t>
      </w:r>
    </w:p>
    <w:p w:rsidR="00C84231" w:rsidRDefault="00D41E8A" w:rsidP="00D41E8A">
      <w:pPr>
        <w:spacing w:line="480" w:lineRule="auto"/>
        <w:ind w:firstLine="720"/>
        <w:rPr>
          <w:rFonts w:ascii="Times" w:hAnsi="Times" w:cs="Helvetica Neue"/>
          <w:color w:val="000000"/>
          <w:szCs w:val="20"/>
        </w:rPr>
      </w:pPr>
      <w:r>
        <w:rPr>
          <w:rFonts w:ascii="Times" w:hAnsi="Times" w:cs="Helvetica Neue"/>
          <w:color w:val="000000"/>
          <w:szCs w:val="20"/>
        </w:rPr>
        <w:t>The hydrophones are approximately 10 m</w:t>
      </w:r>
      <w:r w:rsidR="00F33F0D">
        <w:rPr>
          <w:rFonts w:ascii="Times" w:hAnsi="Times" w:cs="Helvetica Neue"/>
          <w:color w:val="000000"/>
          <w:szCs w:val="20"/>
        </w:rPr>
        <w:t>eters</w:t>
      </w:r>
      <w:r>
        <w:rPr>
          <w:rFonts w:ascii="Times" w:hAnsi="Times" w:cs="Helvetica Neue"/>
          <w:color w:val="000000"/>
          <w:szCs w:val="20"/>
        </w:rPr>
        <w:t xml:space="preserve"> apart </w:t>
      </w:r>
      <w:r w:rsidR="00F33F0D">
        <w:rPr>
          <w:rFonts w:ascii="Times" w:hAnsi="Times" w:cs="Helvetica Neue"/>
          <w:color w:val="000000"/>
          <w:szCs w:val="20"/>
        </w:rPr>
        <w:t xml:space="preserve">beginning </w:t>
      </w:r>
      <w:r>
        <w:rPr>
          <w:rFonts w:ascii="Times" w:hAnsi="Times" w:cs="Helvetica Neue"/>
          <w:color w:val="000000"/>
          <w:szCs w:val="20"/>
        </w:rPr>
        <w:t xml:space="preserve">with hydrophone number one </w:t>
      </w:r>
      <w:r w:rsidR="00F33F0D">
        <w:rPr>
          <w:rFonts w:ascii="Times" w:hAnsi="Times" w:cs="Helvetica Neue"/>
          <w:color w:val="000000"/>
          <w:szCs w:val="20"/>
        </w:rPr>
        <w:t>at</w:t>
      </w:r>
      <w:r>
        <w:rPr>
          <w:rFonts w:ascii="Times" w:hAnsi="Times" w:cs="Helvetica Neue"/>
          <w:color w:val="000000"/>
          <w:szCs w:val="20"/>
        </w:rPr>
        <w:t xml:space="preserve"> approximately 10 meters from the stern port engine</w:t>
      </w:r>
      <w:r w:rsidR="00F33F0D">
        <w:rPr>
          <w:rFonts w:ascii="Times" w:hAnsi="Times" w:cs="Helvetica Neue"/>
          <w:color w:val="000000"/>
          <w:szCs w:val="20"/>
        </w:rPr>
        <w:t>;</w:t>
      </w:r>
      <w:r>
        <w:rPr>
          <w:rFonts w:ascii="Times" w:hAnsi="Times" w:cs="Helvetica Neue"/>
          <w:color w:val="000000"/>
          <w:szCs w:val="20"/>
        </w:rPr>
        <w:t xml:space="preserve"> </w:t>
      </w:r>
      <w:r w:rsidR="00F33F0D">
        <w:rPr>
          <w:rFonts w:ascii="Times" w:hAnsi="Times" w:cs="Helvetica Neue"/>
          <w:color w:val="000000"/>
          <w:szCs w:val="20"/>
        </w:rPr>
        <w:t>the hydrophones</w:t>
      </w:r>
      <w:r>
        <w:rPr>
          <w:rFonts w:ascii="Times" w:hAnsi="Times" w:cs="Helvetica Neue"/>
          <w:color w:val="000000"/>
          <w:szCs w:val="20"/>
        </w:rPr>
        <w:t xml:space="preserve"> will be deployed</w:t>
      </w:r>
      <w:r w:rsidRPr="00906EB1">
        <w:rPr>
          <w:rFonts w:ascii="Times" w:hAnsi="Times" w:cs="Helvetica Neue"/>
          <w:color w:val="000000"/>
          <w:szCs w:val="20"/>
        </w:rPr>
        <w:t xml:space="preserve"> horizontally behind the </w:t>
      </w:r>
      <w:proofErr w:type="spellStart"/>
      <w:r w:rsidRPr="00906EB1">
        <w:rPr>
          <w:rFonts w:ascii="Times" w:hAnsi="Times" w:cs="Helvetica Neue"/>
          <w:i/>
          <w:color w:val="000000"/>
          <w:szCs w:val="20"/>
        </w:rPr>
        <w:t>Gato</w:t>
      </w:r>
      <w:proofErr w:type="spellEnd"/>
      <w:r w:rsidRPr="00906EB1">
        <w:rPr>
          <w:rFonts w:ascii="Times" w:hAnsi="Times" w:cs="Helvetica Neue"/>
          <w:i/>
          <w:color w:val="000000"/>
          <w:szCs w:val="20"/>
        </w:rPr>
        <w:t xml:space="preserve"> Verde</w:t>
      </w:r>
      <w:r>
        <w:rPr>
          <w:rFonts w:ascii="Times" w:hAnsi="Times" w:cs="Helvetica Neue"/>
          <w:color w:val="000000"/>
          <w:szCs w:val="20"/>
        </w:rPr>
        <w:t>. The hydrophone</w:t>
      </w:r>
      <w:r w:rsidR="00F33F0D">
        <w:rPr>
          <w:rFonts w:ascii="Times" w:hAnsi="Times" w:cs="Helvetica Neue"/>
          <w:color w:val="000000"/>
          <w:szCs w:val="20"/>
        </w:rPr>
        <w:t>s</w:t>
      </w:r>
      <w:r>
        <w:rPr>
          <w:rFonts w:ascii="Times" w:hAnsi="Times" w:cs="Helvetica Neue"/>
          <w:color w:val="000000"/>
          <w:szCs w:val="20"/>
        </w:rPr>
        <w:t xml:space="preserve"> will be positioned </w:t>
      </w:r>
      <w:r w:rsidR="00232D76">
        <w:rPr>
          <w:rFonts w:ascii="Times" w:hAnsi="Times" w:cs="Helvetica Neue"/>
          <w:color w:val="000000"/>
          <w:szCs w:val="20"/>
        </w:rPr>
        <w:t xml:space="preserve">7.5 </w:t>
      </w:r>
      <w:r>
        <w:rPr>
          <w:rFonts w:ascii="Times" w:hAnsi="Times" w:cs="Helvetica Neue"/>
          <w:color w:val="000000"/>
          <w:szCs w:val="20"/>
        </w:rPr>
        <w:t>m</w:t>
      </w:r>
      <w:r w:rsidR="00232D76">
        <w:rPr>
          <w:rFonts w:ascii="Times" w:hAnsi="Times" w:cs="Helvetica Neue"/>
          <w:color w:val="000000"/>
          <w:szCs w:val="20"/>
        </w:rPr>
        <w:t>eters</w:t>
      </w:r>
      <w:r>
        <w:rPr>
          <w:rFonts w:ascii="Times" w:hAnsi="Times" w:cs="Helvetica Neue"/>
          <w:color w:val="000000"/>
          <w:szCs w:val="20"/>
        </w:rPr>
        <w:t xml:space="preserve"> under the surface of the water by a weight at approximately </w:t>
      </w:r>
      <w:r w:rsidR="00232D76">
        <w:rPr>
          <w:rFonts w:ascii="Times" w:hAnsi="Times" w:cs="Helvetica Neue"/>
          <w:color w:val="000000"/>
          <w:szCs w:val="20"/>
        </w:rPr>
        <w:t xml:space="preserve">7.5 </w:t>
      </w:r>
      <w:r>
        <w:rPr>
          <w:rFonts w:ascii="Times" w:hAnsi="Times" w:cs="Helvetica Neue"/>
          <w:color w:val="000000"/>
          <w:szCs w:val="20"/>
        </w:rPr>
        <w:t>m</w:t>
      </w:r>
      <w:r w:rsidR="00232D76">
        <w:rPr>
          <w:rFonts w:ascii="Times" w:hAnsi="Times" w:cs="Helvetica Neue"/>
          <w:color w:val="000000"/>
          <w:szCs w:val="20"/>
        </w:rPr>
        <w:t>eters</w:t>
      </w:r>
      <w:r>
        <w:rPr>
          <w:rFonts w:ascii="Times" w:hAnsi="Times" w:cs="Helvetica Neue"/>
          <w:color w:val="000000"/>
          <w:szCs w:val="20"/>
        </w:rPr>
        <w:t xml:space="preserve"> from the first hydrophone. </w:t>
      </w:r>
      <w:r w:rsidR="00232D76">
        <w:rPr>
          <w:rFonts w:ascii="Times" w:hAnsi="Times" w:cs="Helvetica Neue"/>
          <w:color w:val="000000"/>
          <w:szCs w:val="20"/>
        </w:rPr>
        <w:t xml:space="preserve">The hydrophones are each </w:t>
      </w:r>
      <w:r w:rsidR="00583D59">
        <w:rPr>
          <w:rFonts w:ascii="Times" w:hAnsi="Times" w:cs="Helvetica Neue"/>
          <w:color w:val="000000"/>
          <w:szCs w:val="20"/>
        </w:rPr>
        <w:t>approximately</w:t>
      </w:r>
      <w:r w:rsidR="00232D76">
        <w:rPr>
          <w:rFonts w:ascii="Times" w:hAnsi="Times" w:cs="Helvetica Neue"/>
          <w:color w:val="000000"/>
          <w:szCs w:val="20"/>
        </w:rPr>
        <w:t xml:space="preserve"> 10 meters apart (1-2 is 9.93m, 2-3 is 9.78m, 3-4 is 9.96 m). </w:t>
      </w:r>
      <w:r>
        <w:rPr>
          <w:rFonts w:ascii="Times" w:hAnsi="Times" w:cs="Helvetica Neue"/>
          <w:color w:val="000000"/>
          <w:szCs w:val="20"/>
        </w:rPr>
        <w:t>This will keep the hydrophone</w:t>
      </w:r>
      <w:r w:rsidR="00E2790C">
        <w:rPr>
          <w:rFonts w:ascii="Times" w:hAnsi="Times" w:cs="Helvetica Neue"/>
          <w:color w:val="000000"/>
          <w:szCs w:val="20"/>
        </w:rPr>
        <w:t>s</w:t>
      </w:r>
      <w:r>
        <w:rPr>
          <w:rFonts w:ascii="Times" w:hAnsi="Times" w:cs="Helvetica Neue"/>
          <w:color w:val="000000"/>
          <w:szCs w:val="20"/>
        </w:rPr>
        <w:t xml:space="preserve"> from getting caught by other ships that may come too close to the stern of the boat. </w:t>
      </w:r>
    </w:p>
    <w:p w:rsidR="00D41E8A" w:rsidRPr="007B74DB" w:rsidRDefault="00EF6ED6" w:rsidP="007B74DB">
      <w:pPr>
        <w:spacing w:line="480" w:lineRule="auto"/>
        <w:ind w:firstLine="720"/>
        <w:rPr>
          <w:rFonts w:ascii="Times" w:hAnsi="Times" w:cs="Helvetica Neue"/>
          <w:color w:val="000000"/>
          <w:szCs w:val="20"/>
        </w:rPr>
      </w:pPr>
      <w:r>
        <w:rPr>
          <w:rFonts w:ascii="Times" w:hAnsi="Times" w:cs="Helvetica Neue"/>
          <w:color w:val="000000"/>
          <w:szCs w:val="20"/>
        </w:rPr>
        <w:t>The sound Device’s</w:t>
      </w:r>
      <w:r w:rsidR="008C3ED6">
        <w:rPr>
          <w:rFonts w:ascii="Times" w:hAnsi="Times" w:cs="Helvetica Neue"/>
          <w:color w:val="000000"/>
          <w:szCs w:val="20"/>
        </w:rPr>
        <w:t xml:space="preserve"> gains will be set at </w:t>
      </w:r>
      <w:r w:rsidR="00917806">
        <w:rPr>
          <w:rFonts w:ascii="Times" w:hAnsi="Times" w:cs="Helvetica Neue"/>
          <w:color w:val="000000"/>
          <w:szCs w:val="20"/>
        </w:rPr>
        <w:t>37 dB</w:t>
      </w:r>
      <w:r w:rsidR="008C3ED6">
        <w:rPr>
          <w:rFonts w:ascii="Times" w:hAnsi="Times" w:cs="Helvetica Neue"/>
          <w:color w:val="000000"/>
          <w:szCs w:val="20"/>
        </w:rPr>
        <w:t xml:space="preserve"> and the sampling rate will be 44.1 kHz. </w:t>
      </w:r>
      <w:r w:rsidR="00C84231">
        <w:rPr>
          <w:rFonts w:ascii="Times" w:hAnsi="Times" w:cs="Helvetica Neue"/>
          <w:color w:val="000000"/>
          <w:szCs w:val="20"/>
        </w:rPr>
        <w:t>When the orca</w:t>
      </w:r>
      <w:r w:rsidR="007734B3">
        <w:rPr>
          <w:rFonts w:ascii="Times" w:hAnsi="Times" w:cs="Helvetica Neue"/>
          <w:color w:val="000000"/>
          <w:szCs w:val="20"/>
        </w:rPr>
        <w:t>s</w:t>
      </w:r>
      <w:r w:rsidR="00C84231">
        <w:rPr>
          <w:rFonts w:ascii="Times" w:hAnsi="Times" w:cs="Helvetica Neue"/>
          <w:color w:val="000000"/>
          <w:szCs w:val="20"/>
        </w:rPr>
        <w:t xml:space="preserve"> are present</w:t>
      </w:r>
      <w:r w:rsidR="007734B3">
        <w:rPr>
          <w:rFonts w:ascii="Times" w:hAnsi="Times" w:cs="Helvetica Neue"/>
          <w:color w:val="000000"/>
          <w:szCs w:val="20"/>
        </w:rPr>
        <w:t>,</w:t>
      </w:r>
      <w:r w:rsidR="00C84231">
        <w:rPr>
          <w:rFonts w:ascii="Times" w:hAnsi="Times" w:cs="Helvetica Neue"/>
          <w:color w:val="000000"/>
          <w:szCs w:val="20"/>
        </w:rPr>
        <w:t xml:space="preserve"> </w:t>
      </w:r>
      <w:r w:rsidR="007734B3">
        <w:rPr>
          <w:rFonts w:ascii="Times" w:hAnsi="Times" w:cs="Helvetica Neue"/>
          <w:color w:val="000000"/>
          <w:szCs w:val="20"/>
        </w:rPr>
        <w:t>the hydrophones</w:t>
      </w:r>
      <w:r w:rsidR="00C84231">
        <w:rPr>
          <w:rFonts w:ascii="Times" w:hAnsi="Times" w:cs="Helvetica Neue"/>
          <w:color w:val="000000"/>
          <w:szCs w:val="20"/>
        </w:rPr>
        <w:t xml:space="preserve"> will be turned on and recording </w:t>
      </w:r>
      <w:r w:rsidR="007734B3">
        <w:rPr>
          <w:rFonts w:ascii="Times" w:hAnsi="Times" w:cs="Helvetica Neue"/>
          <w:color w:val="000000"/>
          <w:szCs w:val="20"/>
        </w:rPr>
        <w:t xml:space="preserve">begun </w:t>
      </w:r>
      <w:r w:rsidR="00C84231">
        <w:rPr>
          <w:rFonts w:ascii="Times" w:hAnsi="Times" w:cs="Helvetica Neue"/>
          <w:color w:val="000000"/>
          <w:szCs w:val="20"/>
        </w:rPr>
        <w:t xml:space="preserve">in real time with a start time recorded for the beginning of every new file so the acoustic and behavioral data can be compared </w:t>
      </w:r>
      <w:r w:rsidR="001944B3">
        <w:rPr>
          <w:rFonts w:ascii="Times" w:hAnsi="Times" w:cs="Helvetica Neue"/>
          <w:color w:val="000000"/>
          <w:szCs w:val="20"/>
        </w:rPr>
        <w:t>accurately</w:t>
      </w:r>
      <w:r w:rsidR="00C84231">
        <w:rPr>
          <w:rFonts w:ascii="Times" w:hAnsi="Times" w:cs="Helvetica Neue"/>
          <w:color w:val="000000"/>
          <w:szCs w:val="20"/>
        </w:rPr>
        <w:t>.</w:t>
      </w:r>
      <w:r w:rsidR="007B74DB">
        <w:rPr>
          <w:rFonts w:ascii="Times" w:hAnsi="Times" w:cs="Helvetica Neue"/>
          <w:color w:val="000000"/>
          <w:szCs w:val="20"/>
        </w:rPr>
        <w:t xml:space="preserve"> </w:t>
      </w:r>
      <w:r w:rsidR="007B74DB">
        <w:rPr>
          <w:rFonts w:ascii="Times" w:hAnsi="Times"/>
        </w:rPr>
        <w:t xml:space="preserve">While </w:t>
      </w:r>
      <w:r w:rsidR="00D41E8A">
        <w:rPr>
          <w:rFonts w:ascii="Times" w:hAnsi="Times"/>
        </w:rPr>
        <w:t>recording I wi</w:t>
      </w:r>
      <w:r w:rsidR="007734B3">
        <w:rPr>
          <w:rFonts w:ascii="Times" w:hAnsi="Times"/>
        </w:rPr>
        <w:t>ll mark whether or not calling</w:t>
      </w:r>
      <w:r w:rsidR="00D61F41">
        <w:rPr>
          <w:rFonts w:ascii="Times" w:hAnsi="Times"/>
        </w:rPr>
        <w:t xml:space="preserve"> has occurred for every </w:t>
      </w:r>
      <w:r w:rsidR="00B607E3">
        <w:rPr>
          <w:rFonts w:ascii="Times" w:hAnsi="Times"/>
        </w:rPr>
        <w:t>minuet</w:t>
      </w:r>
      <w:r w:rsidR="00D41E8A">
        <w:rPr>
          <w:rFonts w:ascii="Times" w:hAnsi="Times"/>
        </w:rPr>
        <w:t xml:space="preserve"> of recording allowing me to quickly find calls when analyzing the recordings.</w:t>
      </w:r>
    </w:p>
    <w:p w:rsidR="00D41E8A" w:rsidRPr="00577E55" w:rsidRDefault="00D41E8A" w:rsidP="00D41E8A">
      <w:pPr>
        <w:spacing w:line="480" w:lineRule="auto"/>
        <w:ind w:firstLine="720"/>
        <w:rPr>
          <w:rFonts w:ascii="Times" w:hAnsi="Times"/>
        </w:rPr>
      </w:pPr>
    </w:p>
    <w:p w:rsidR="00D41E8A" w:rsidRDefault="00D41E8A" w:rsidP="00D41E8A">
      <w:pPr>
        <w:spacing w:line="480" w:lineRule="auto"/>
        <w:rPr>
          <w:rFonts w:ascii="Times" w:hAnsi="Times"/>
          <w:b/>
        </w:rPr>
      </w:pPr>
      <w:r w:rsidRPr="00577E55">
        <w:rPr>
          <w:rFonts w:ascii="Times" w:hAnsi="Times"/>
          <w:b/>
        </w:rPr>
        <w:t>Behavioral Study</w:t>
      </w:r>
    </w:p>
    <w:p w:rsidR="008B2286" w:rsidRDefault="00D41E8A" w:rsidP="00D41E8A">
      <w:pPr>
        <w:spacing w:line="480" w:lineRule="auto"/>
        <w:rPr>
          <w:rFonts w:ascii="Times" w:hAnsi="Times"/>
        </w:rPr>
      </w:pPr>
      <w:r>
        <w:rPr>
          <w:rFonts w:ascii="Times" w:hAnsi="Times"/>
          <w:b/>
        </w:rPr>
        <w:tab/>
      </w:r>
      <w:r>
        <w:rPr>
          <w:rFonts w:ascii="Times" w:hAnsi="Times"/>
        </w:rPr>
        <w:t xml:space="preserve">For my behavioral study I </w:t>
      </w:r>
      <w:r w:rsidR="008B2286">
        <w:rPr>
          <w:rFonts w:ascii="Times" w:hAnsi="Times"/>
        </w:rPr>
        <w:t>will be looking at two sets of behavioral data</w:t>
      </w:r>
      <w:proofErr w:type="gramStart"/>
      <w:r w:rsidR="008B2286">
        <w:rPr>
          <w:rFonts w:ascii="Times" w:hAnsi="Times"/>
        </w:rPr>
        <w:t>;</w:t>
      </w:r>
      <w:proofErr w:type="gramEnd"/>
      <w:r w:rsidR="008B2286">
        <w:rPr>
          <w:rFonts w:ascii="Times" w:hAnsi="Times"/>
        </w:rPr>
        <w:t xml:space="preserve"> speed and direction change and </w:t>
      </w:r>
      <w:r w:rsidR="00B207BC">
        <w:rPr>
          <w:rFonts w:ascii="Times" w:hAnsi="Times"/>
        </w:rPr>
        <w:t>behavior.</w:t>
      </w:r>
    </w:p>
    <w:p w:rsidR="008B2286" w:rsidRDefault="008B2286" w:rsidP="008B2286">
      <w:pPr>
        <w:spacing w:line="480" w:lineRule="auto"/>
        <w:ind w:firstLine="720"/>
        <w:rPr>
          <w:rFonts w:ascii="Times" w:hAnsi="Times"/>
        </w:rPr>
      </w:pPr>
      <w:r>
        <w:rPr>
          <w:rFonts w:ascii="Times" w:hAnsi="Times"/>
        </w:rPr>
        <w:t>The first data set will be a change in speed</w:t>
      </w:r>
      <w:r w:rsidR="00A9287A">
        <w:rPr>
          <w:rFonts w:ascii="Times" w:hAnsi="Times"/>
        </w:rPr>
        <w:t xml:space="preserve"> (the five speeds being motionless, slow 1-2 knots, medium 3-5 knots, fast 6-10 knots and proposing)</w:t>
      </w:r>
      <w:r>
        <w:rPr>
          <w:rFonts w:ascii="Times" w:hAnsi="Times"/>
        </w:rPr>
        <w:t xml:space="preserve"> or direction</w:t>
      </w:r>
      <w:r w:rsidR="00A9287A">
        <w:rPr>
          <w:rFonts w:ascii="Times" w:hAnsi="Times"/>
        </w:rPr>
        <w:t xml:space="preserve"> (directions being N, W, S, E as well as the directions in between</w:t>
      </w:r>
      <w:r>
        <w:rPr>
          <w:rFonts w:ascii="Times" w:hAnsi="Times"/>
        </w:rPr>
        <w:t xml:space="preserve">. When 70% or more of the pod has changed speed or direction I will mark the time. </w:t>
      </w:r>
    </w:p>
    <w:p w:rsidR="00A9287A" w:rsidRDefault="008B2286" w:rsidP="00F13970">
      <w:pPr>
        <w:spacing w:line="480" w:lineRule="auto"/>
        <w:ind w:firstLine="720"/>
        <w:rPr>
          <w:rFonts w:ascii="Times" w:hAnsi="Times" w:cs="Helvetica Neue"/>
          <w:color w:val="000000"/>
          <w:szCs w:val="20"/>
        </w:rPr>
      </w:pPr>
      <w:r>
        <w:rPr>
          <w:rFonts w:ascii="Times" w:hAnsi="Times"/>
        </w:rPr>
        <w:t xml:space="preserve">The second will be behavioral data. I </w:t>
      </w:r>
      <w:r w:rsidR="00D41E8A">
        <w:rPr>
          <w:rFonts w:ascii="Times" w:hAnsi="Times"/>
        </w:rPr>
        <w:t xml:space="preserve">have identified five behaviors states that I will be recording. The five behaviors are </w:t>
      </w:r>
      <w:r w:rsidR="00D41E8A">
        <w:rPr>
          <w:rFonts w:ascii="Times" w:hAnsi="Times"/>
          <w:color w:val="000000"/>
        </w:rPr>
        <w:t>traveling</w:t>
      </w:r>
      <w:r w:rsidR="00D41E8A" w:rsidRPr="00906EB1">
        <w:rPr>
          <w:rFonts w:ascii="Times" w:hAnsi="Times"/>
          <w:color w:val="000000"/>
        </w:rPr>
        <w:t xml:space="preserve"> </w:t>
      </w:r>
      <w:r w:rsidR="00D41E8A">
        <w:rPr>
          <w:rFonts w:ascii="Times" w:hAnsi="Times"/>
          <w:color w:val="000000"/>
        </w:rPr>
        <w:t>(</w:t>
      </w:r>
      <w:r w:rsidR="00D41E8A" w:rsidRPr="00906EB1">
        <w:rPr>
          <w:rFonts w:ascii="Times" w:hAnsi="Times"/>
          <w:color w:val="000000"/>
        </w:rPr>
        <w:t xml:space="preserve">directional movement of any </w:t>
      </w:r>
      <w:r w:rsidR="00615798">
        <w:rPr>
          <w:rFonts w:ascii="Times" w:hAnsi="Times"/>
          <w:color w:val="000000"/>
        </w:rPr>
        <w:t>formation and orientation</w:t>
      </w:r>
      <w:r w:rsidR="00D41E8A">
        <w:rPr>
          <w:rFonts w:ascii="Times" w:hAnsi="Times"/>
          <w:color w:val="000000"/>
        </w:rPr>
        <w:t>), foraging</w:t>
      </w:r>
      <w:r w:rsidR="00D41E8A" w:rsidRPr="00906EB1">
        <w:rPr>
          <w:rFonts w:ascii="Times" w:hAnsi="Times"/>
          <w:color w:val="000000"/>
        </w:rPr>
        <w:t xml:space="preserve"> </w:t>
      </w:r>
      <w:r w:rsidR="00D41E8A">
        <w:rPr>
          <w:rFonts w:ascii="Times" w:hAnsi="Times"/>
          <w:color w:val="000000"/>
        </w:rPr>
        <w:t>(</w:t>
      </w:r>
      <w:r w:rsidR="00F27B0E">
        <w:rPr>
          <w:rFonts w:ascii="Times" w:hAnsi="Times" w:cs="Helvetica Neue"/>
          <w:color w:val="000000"/>
          <w:szCs w:val="20"/>
        </w:rPr>
        <w:t>f</w:t>
      </w:r>
      <w:r w:rsidR="00D41E8A" w:rsidRPr="00906EB1">
        <w:rPr>
          <w:rFonts w:ascii="Times" w:hAnsi="Times" w:cs="Helvetica Neue"/>
          <w:color w:val="000000"/>
          <w:szCs w:val="20"/>
        </w:rPr>
        <w:t xml:space="preserve">lank or non-linear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movement at all speeds and </w:t>
      </w:r>
      <w:r w:rsidR="00615798">
        <w:rPr>
          <w:rFonts w:ascii="Times" w:hAnsi="Times" w:cs="Helvetica Neue"/>
          <w:color w:val="000000"/>
          <w:szCs w:val="20"/>
        </w:rPr>
        <w:t>orientation</w:t>
      </w:r>
      <w:r w:rsidR="00D41E8A" w:rsidRPr="00906EB1">
        <w:rPr>
          <w:rFonts w:ascii="Times" w:hAnsi="Times" w:cs="Helvetica Neue"/>
          <w:color w:val="000000"/>
          <w:szCs w:val="20"/>
        </w:rPr>
        <w:t xml:space="preserve"> with lunge and chase events</w:t>
      </w:r>
      <w:r w:rsidR="00D41E8A">
        <w:rPr>
          <w:rFonts w:ascii="Times" w:hAnsi="Times" w:cs="Helvetica Neue"/>
          <w:color w:val="000000"/>
          <w:szCs w:val="20"/>
        </w:rPr>
        <w:t>), resting</w:t>
      </w:r>
      <w:r w:rsidR="00D41E8A" w:rsidRPr="00906EB1">
        <w:rPr>
          <w:rFonts w:ascii="Times" w:hAnsi="Times" w:cs="Helvetica Neue"/>
          <w:color w:val="000000"/>
          <w:szCs w:val="20"/>
        </w:rPr>
        <w:t xml:space="preserve"> </w:t>
      </w:r>
      <w:r w:rsidR="00D41E8A">
        <w:rPr>
          <w:rFonts w:ascii="Times" w:hAnsi="Times" w:cs="Helvetica Neue"/>
          <w:color w:val="000000"/>
          <w:szCs w:val="20"/>
        </w:rPr>
        <w:t>(n</w:t>
      </w:r>
      <w:r w:rsidR="00D41E8A" w:rsidRPr="00906EB1">
        <w:rPr>
          <w:rFonts w:ascii="Times" w:hAnsi="Times" w:cs="Helvetica Neue"/>
          <w:color w:val="000000"/>
          <w:szCs w:val="20"/>
        </w:rPr>
        <w:t xml:space="preserve">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tight to touching </w:t>
      </w:r>
      <w:r w:rsidR="00615798">
        <w:rPr>
          <w:rFonts w:ascii="Times" w:hAnsi="Times" w:cs="Helvetica Neue"/>
          <w:color w:val="000000"/>
          <w:szCs w:val="20"/>
        </w:rPr>
        <w:t>orientation</w:t>
      </w:r>
      <w:r w:rsidR="00D41E8A" w:rsidRPr="00906EB1">
        <w:rPr>
          <w:rFonts w:ascii="Times" w:hAnsi="Times" w:cs="Helvetica Neue"/>
          <w:color w:val="000000"/>
          <w:szCs w:val="20"/>
        </w:rPr>
        <w:t xml:space="preserve"> with no percussive events and slow directional movement</w:t>
      </w:r>
      <w:r w:rsidR="00D41E8A">
        <w:rPr>
          <w:rFonts w:ascii="Times" w:hAnsi="Times" w:cs="Helvetica Neue"/>
          <w:color w:val="000000"/>
          <w:szCs w:val="20"/>
        </w:rPr>
        <w:t>)</w:t>
      </w:r>
      <w:r w:rsidR="00D41E8A" w:rsidRPr="00906EB1">
        <w:rPr>
          <w:rFonts w:ascii="Times" w:hAnsi="Times" w:cs="Helvetica Neue"/>
          <w:color w:val="000000"/>
          <w:szCs w:val="20"/>
        </w:rPr>
        <w:t xml:space="preserve">, </w:t>
      </w:r>
      <w:r w:rsidR="00D41E8A">
        <w:rPr>
          <w:rFonts w:ascii="Times" w:hAnsi="Times" w:cs="Helvetica Neue"/>
          <w:color w:val="000000"/>
          <w:szCs w:val="20"/>
        </w:rPr>
        <w:t>s</w:t>
      </w:r>
      <w:r w:rsidR="00D41E8A" w:rsidRPr="00906EB1">
        <w:rPr>
          <w:rFonts w:ascii="Times" w:hAnsi="Times" w:cs="Helvetica Neue"/>
          <w:color w:val="000000"/>
          <w:szCs w:val="20"/>
        </w:rPr>
        <w:t>ocializing</w:t>
      </w:r>
      <w:r w:rsidR="00D41E8A">
        <w:rPr>
          <w:rFonts w:ascii="Times" w:hAnsi="Times" w:cs="Helvetica Neue"/>
          <w:color w:val="000000"/>
          <w:szCs w:val="20"/>
        </w:rPr>
        <w:t xml:space="preserve"> (n</w:t>
      </w:r>
      <w:r w:rsidR="00D41E8A" w:rsidRPr="00906EB1">
        <w:rPr>
          <w:rFonts w:ascii="Times" w:hAnsi="Times" w:cs="Helvetica Neue"/>
          <w:color w:val="000000"/>
          <w:szCs w:val="20"/>
        </w:rPr>
        <w:t xml:space="preserve">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with non-directional movement with little to no progress forward and play activity</w:t>
      </w:r>
      <w:r w:rsidR="00D41E8A">
        <w:rPr>
          <w:rFonts w:ascii="Times" w:hAnsi="Times" w:cs="Helvetica Neue"/>
          <w:color w:val="000000"/>
          <w:szCs w:val="20"/>
        </w:rPr>
        <w:t xml:space="preserve"> [</w:t>
      </w:r>
      <w:r w:rsidR="00D41E8A" w:rsidRPr="00906EB1">
        <w:rPr>
          <w:rFonts w:ascii="Times" w:hAnsi="Times" w:cs="Helvetica Neue"/>
          <w:color w:val="000000"/>
          <w:szCs w:val="20"/>
        </w:rPr>
        <w:t>physical interaction, surface activity and displays</w:t>
      </w:r>
      <w:r w:rsidR="00D41E8A">
        <w:rPr>
          <w:rFonts w:ascii="Times" w:hAnsi="Times" w:cs="Helvetica Neue"/>
          <w:color w:val="000000"/>
          <w:szCs w:val="20"/>
        </w:rPr>
        <w:t>]), and milling</w:t>
      </w:r>
      <w:r w:rsidR="00D41E8A" w:rsidRPr="00906EB1">
        <w:rPr>
          <w:rFonts w:ascii="Times" w:hAnsi="Times" w:cs="Helvetica Neue"/>
          <w:color w:val="000000"/>
          <w:szCs w:val="20"/>
        </w:rPr>
        <w:t xml:space="preserve"> </w:t>
      </w:r>
      <w:r w:rsidR="00D41E8A">
        <w:rPr>
          <w:rFonts w:ascii="Times" w:hAnsi="Times" w:cs="Helvetica Neue"/>
          <w:color w:val="000000"/>
          <w:szCs w:val="20"/>
        </w:rPr>
        <w:t>(n</w:t>
      </w:r>
      <w:r w:rsidR="00D41E8A" w:rsidRPr="00906EB1">
        <w:rPr>
          <w:rFonts w:ascii="Times" w:hAnsi="Times" w:cs="Helvetica Neue"/>
          <w:color w:val="000000"/>
          <w:szCs w:val="20"/>
        </w:rPr>
        <w:t xml:space="preserve">on-linear </w:t>
      </w:r>
      <w:r w:rsidR="00615798">
        <w:rPr>
          <w:rFonts w:ascii="Times" w:hAnsi="Times" w:cs="Helvetica Neue"/>
          <w:color w:val="000000"/>
          <w:szCs w:val="20"/>
        </w:rPr>
        <w:t>formation</w:t>
      </w:r>
      <w:r w:rsidR="00D41E8A" w:rsidRPr="00906EB1">
        <w:rPr>
          <w:rFonts w:ascii="Times" w:hAnsi="Times" w:cs="Helvetica Neue"/>
          <w:color w:val="000000"/>
          <w:szCs w:val="20"/>
        </w:rPr>
        <w:t xml:space="preserve"> with non-directional slow or medium movement</w:t>
      </w:r>
      <w:r w:rsidR="00D41E8A">
        <w:rPr>
          <w:rFonts w:ascii="Times" w:hAnsi="Times" w:cs="Helvetica Neue"/>
          <w:color w:val="000000"/>
          <w:szCs w:val="20"/>
        </w:rPr>
        <w:t>)</w:t>
      </w:r>
      <w:r w:rsidR="00D41E8A" w:rsidRPr="00906EB1">
        <w:rPr>
          <w:rFonts w:ascii="Times" w:hAnsi="Times" w:cs="Helvetica Neue"/>
          <w:color w:val="000000"/>
          <w:szCs w:val="20"/>
        </w:rPr>
        <w:t xml:space="preserve"> (NOAA 2004)</w:t>
      </w:r>
      <w:r w:rsidR="00D41E8A">
        <w:rPr>
          <w:rFonts w:ascii="Times" w:hAnsi="Times" w:cs="Helvetica Neue"/>
          <w:color w:val="000000"/>
          <w:szCs w:val="20"/>
        </w:rPr>
        <w:t>. A change in behavior will not be recorded unless approximately 70% of the pod exhibits the new behavior state.</w:t>
      </w:r>
    </w:p>
    <w:p w:rsidR="00D41E8A" w:rsidRPr="00F13970" w:rsidRDefault="00A9287A" w:rsidP="00F13970">
      <w:pPr>
        <w:spacing w:line="480" w:lineRule="auto"/>
        <w:ind w:firstLine="720"/>
        <w:rPr>
          <w:rFonts w:ascii="Times" w:hAnsi="Times" w:cs="Helvetica Neue"/>
          <w:color w:val="000000"/>
          <w:szCs w:val="20"/>
        </w:rPr>
      </w:pPr>
      <w:r>
        <w:rPr>
          <w:rFonts w:ascii="Times" w:hAnsi="Times" w:cs="Helvetica Neue"/>
          <w:color w:val="000000"/>
          <w:szCs w:val="20"/>
        </w:rPr>
        <w:t>These two behavioral date sets will be recorded on two separate sheets so to keep them clearly apart. Each data sheet will include the acoustic file number so the audio and behavioral data can be matched in real time.</w:t>
      </w:r>
    </w:p>
    <w:p w:rsidR="00D41E8A" w:rsidRDefault="00FC7F76" w:rsidP="00FC7F76">
      <w:pPr>
        <w:spacing w:line="480" w:lineRule="auto"/>
        <w:ind w:firstLine="720"/>
        <w:rPr>
          <w:rFonts w:ascii="Times" w:hAnsi="Times"/>
        </w:rPr>
      </w:pPr>
      <w:r>
        <w:rPr>
          <w:rFonts w:ascii="Times" w:hAnsi="Times"/>
        </w:rPr>
        <w:t xml:space="preserve">For each research encounter with the orcas, </w:t>
      </w:r>
      <w:r w:rsidR="00B207BC">
        <w:rPr>
          <w:rFonts w:ascii="Times" w:hAnsi="Times"/>
        </w:rPr>
        <w:t xml:space="preserve">I will record the number of individual whales present in order to have all of the information to get a call rate/individual/second. </w:t>
      </w:r>
      <w:r w:rsidR="00D41E8A">
        <w:rPr>
          <w:rFonts w:ascii="Times" w:hAnsi="Times"/>
        </w:rPr>
        <w:t>I will use continuous sampling to collect the behavior data on a</w:t>
      </w:r>
      <w:r w:rsidR="00812670">
        <w:rPr>
          <w:rFonts w:ascii="Times" w:hAnsi="Times"/>
        </w:rPr>
        <w:t xml:space="preserve"> data collection sheet</w:t>
      </w:r>
      <w:r w:rsidR="00D41E8A">
        <w:rPr>
          <w:rFonts w:ascii="Times" w:hAnsi="Times"/>
        </w:rPr>
        <w:t xml:space="preserve">. </w:t>
      </w:r>
    </w:p>
    <w:p w:rsidR="00D41E8A" w:rsidRPr="00577E55" w:rsidRDefault="00D41E8A" w:rsidP="00D41E8A">
      <w:pPr>
        <w:spacing w:line="480" w:lineRule="auto"/>
        <w:rPr>
          <w:rFonts w:ascii="Times" w:hAnsi="Times"/>
        </w:rPr>
      </w:pPr>
    </w:p>
    <w:p w:rsidR="00D41E8A" w:rsidRPr="00577E55" w:rsidRDefault="00D41E8A" w:rsidP="00D41E8A">
      <w:pPr>
        <w:spacing w:line="480" w:lineRule="auto"/>
        <w:rPr>
          <w:rFonts w:ascii="Times" w:hAnsi="Times"/>
          <w:b/>
        </w:rPr>
      </w:pPr>
      <w:r w:rsidRPr="00577E55">
        <w:rPr>
          <w:rFonts w:ascii="Times" w:hAnsi="Times"/>
          <w:b/>
        </w:rPr>
        <w:t>Analysis</w:t>
      </w:r>
    </w:p>
    <w:p w:rsidR="00D41E8A" w:rsidRDefault="00D41E8A" w:rsidP="00D41E8A">
      <w:pPr>
        <w:spacing w:line="480" w:lineRule="auto"/>
        <w:ind w:firstLine="720"/>
        <w:rPr>
          <w:rFonts w:ascii="Times" w:hAnsi="Times" w:cs="Helvetica Neue"/>
          <w:color w:val="000000"/>
          <w:szCs w:val="20"/>
        </w:rPr>
      </w:pPr>
      <w:r w:rsidRPr="00906EB1">
        <w:rPr>
          <w:rFonts w:ascii="Times" w:hAnsi="Times" w:cs="Helvetica Neue"/>
          <w:color w:val="000000"/>
          <w:szCs w:val="20"/>
        </w:rPr>
        <w:t xml:space="preserve">I will </w:t>
      </w:r>
      <w:r>
        <w:rPr>
          <w:rFonts w:ascii="Times" w:hAnsi="Times" w:cs="Helvetica Neue"/>
          <w:color w:val="000000"/>
          <w:szCs w:val="20"/>
        </w:rPr>
        <w:t xml:space="preserve">be examining the </w:t>
      </w:r>
      <w:r w:rsidR="00184274">
        <w:rPr>
          <w:rFonts w:ascii="Times" w:hAnsi="Times" w:cs="Helvetica Neue"/>
          <w:color w:val="000000"/>
          <w:szCs w:val="20"/>
        </w:rPr>
        <w:t>behavioral and acoustic data together</w:t>
      </w:r>
      <w:r>
        <w:rPr>
          <w:rFonts w:ascii="Times" w:hAnsi="Times" w:cs="Helvetica Neue"/>
          <w:color w:val="000000"/>
          <w:szCs w:val="20"/>
        </w:rPr>
        <w:t xml:space="preserve"> to determine whether or not there is a significant </w:t>
      </w:r>
      <w:r w:rsidR="00EF6ED6">
        <w:rPr>
          <w:rFonts w:ascii="Times" w:hAnsi="Times" w:cs="Helvetica Neue"/>
          <w:color w:val="000000"/>
          <w:szCs w:val="20"/>
        </w:rPr>
        <w:t>correlation</w:t>
      </w:r>
      <w:r>
        <w:rPr>
          <w:rFonts w:ascii="Times" w:hAnsi="Times" w:cs="Helvetica Neue"/>
          <w:color w:val="000000"/>
          <w:szCs w:val="20"/>
        </w:rPr>
        <w:t xml:space="preserve"> between </w:t>
      </w:r>
      <w:r w:rsidR="00177E3E">
        <w:rPr>
          <w:rFonts w:ascii="Times" w:hAnsi="Times" w:cs="Helvetica Neue"/>
          <w:color w:val="000000"/>
          <w:szCs w:val="20"/>
        </w:rPr>
        <w:t xml:space="preserve">a change in speed </w:t>
      </w:r>
      <w:r w:rsidR="00E25919">
        <w:rPr>
          <w:rFonts w:ascii="Times" w:hAnsi="Times" w:cs="Helvetica Neue"/>
          <w:color w:val="000000"/>
          <w:szCs w:val="20"/>
        </w:rPr>
        <w:t xml:space="preserve">and direction and the call rate, </w:t>
      </w:r>
      <w:r w:rsidR="00177E3E">
        <w:rPr>
          <w:rFonts w:ascii="Times" w:hAnsi="Times" w:cs="Helvetica Neue"/>
          <w:color w:val="000000"/>
          <w:szCs w:val="20"/>
        </w:rPr>
        <w:t xml:space="preserve">and </w:t>
      </w:r>
      <w:r>
        <w:rPr>
          <w:rFonts w:ascii="Times" w:hAnsi="Times" w:cs="Helvetica Neue"/>
          <w:color w:val="000000"/>
          <w:szCs w:val="20"/>
        </w:rPr>
        <w:t>behavior state change and the call rate</w:t>
      </w:r>
      <w:r w:rsidR="00177E3E">
        <w:rPr>
          <w:rFonts w:ascii="Times" w:hAnsi="Times" w:cs="Helvetica Neue"/>
          <w:color w:val="000000"/>
          <w:szCs w:val="20"/>
        </w:rPr>
        <w:t xml:space="preserve"> </w:t>
      </w:r>
      <w:r w:rsidRPr="00906EB1">
        <w:rPr>
          <w:rFonts w:ascii="Times" w:hAnsi="Times" w:cs="Helvetica Neue"/>
          <w:color w:val="000000"/>
          <w:szCs w:val="20"/>
        </w:rPr>
        <w:t>10 min</w:t>
      </w:r>
      <w:r w:rsidR="00184274">
        <w:rPr>
          <w:rFonts w:ascii="Times" w:hAnsi="Times" w:cs="Helvetica Neue"/>
          <w:color w:val="000000"/>
          <w:szCs w:val="20"/>
        </w:rPr>
        <w:t>uets</w:t>
      </w:r>
      <w:r w:rsidRPr="00906EB1">
        <w:rPr>
          <w:rFonts w:ascii="Times" w:hAnsi="Times" w:cs="Helvetica Neue"/>
          <w:color w:val="000000"/>
          <w:szCs w:val="20"/>
        </w:rPr>
        <w:t xml:space="preserve"> before </w:t>
      </w:r>
      <w:r w:rsidR="00177E3E">
        <w:rPr>
          <w:rFonts w:ascii="Times" w:hAnsi="Times" w:cs="Helvetica Neue"/>
          <w:color w:val="000000"/>
          <w:szCs w:val="20"/>
        </w:rPr>
        <w:t>the speed and direction or behavior sta</w:t>
      </w:r>
      <w:r w:rsidR="00C0336D">
        <w:rPr>
          <w:rFonts w:ascii="Times" w:hAnsi="Times" w:cs="Helvetica Neue"/>
          <w:color w:val="000000"/>
          <w:szCs w:val="20"/>
        </w:rPr>
        <w:t>t</w:t>
      </w:r>
      <w:r w:rsidR="00177E3E">
        <w:rPr>
          <w:rFonts w:ascii="Times" w:hAnsi="Times" w:cs="Helvetica Neue"/>
          <w:color w:val="000000"/>
          <w:szCs w:val="20"/>
        </w:rPr>
        <w:t>e change</w:t>
      </w:r>
      <w:r w:rsidRPr="00906EB1">
        <w:rPr>
          <w:rFonts w:ascii="Times" w:hAnsi="Times" w:cs="Helvetica Neue"/>
          <w:color w:val="000000"/>
          <w:szCs w:val="20"/>
        </w:rPr>
        <w:t>. I chose 10 min</w:t>
      </w:r>
      <w:r w:rsidR="00184274">
        <w:rPr>
          <w:rFonts w:ascii="Times" w:hAnsi="Times" w:cs="Helvetica Neue"/>
          <w:color w:val="000000"/>
          <w:szCs w:val="20"/>
        </w:rPr>
        <w:t>uets</w:t>
      </w:r>
      <w:r w:rsidRPr="00906EB1">
        <w:rPr>
          <w:rFonts w:ascii="Times" w:hAnsi="Times" w:cs="Helvetica Neue"/>
          <w:color w:val="000000"/>
          <w:szCs w:val="20"/>
        </w:rPr>
        <w:t xml:space="preserve"> because in </w:t>
      </w:r>
      <w:proofErr w:type="spellStart"/>
      <w:r w:rsidRPr="00906EB1">
        <w:rPr>
          <w:rFonts w:ascii="Times" w:hAnsi="Times" w:cs="Helvetica Neue"/>
          <w:color w:val="000000"/>
          <w:szCs w:val="20"/>
        </w:rPr>
        <w:t>Boinski’s</w:t>
      </w:r>
      <w:proofErr w:type="spellEnd"/>
      <w:r w:rsidRPr="00906EB1">
        <w:rPr>
          <w:rFonts w:ascii="Times" w:hAnsi="Times" w:cs="Helvetica Neue"/>
          <w:color w:val="000000"/>
          <w:szCs w:val="20"/>
        </w:rPr>
        <w:t xml:space="preserve"> (1993) study of movement instigation calls in white-faced capuchin monkeys</w:t>
      </w:r>
      <w:r w:rsidR="00685B87">
        <w:rPr>
          <w:rFonts w:ascii="Times" w:hAnsi="Times" w:cs="Helvetica Neue"/>
          <w:color w:val="000000"/>
          <w:szCs w:val="20"/>
        </w:rPr>
        <w:t>,</w:t>
      </w:r>
      <w:r w:rsidRPr="00906EB1">
        <w:rPr>
          <w:rFonts w:ascii="Times" w:hAnsi="Times" w:cs="Helvetica Neue"/>
          <w:color w:val="000000"/>
          <w:szCs w:val="20"/>
        </w:rPr>
        <w:t xml:space="preserve"> she found that movement instigation calls </w:t>
      </w:r>
      <w:r w:rsidR="00184274">
        <w:rPr>
          <w:rFonts w:ascii="Times" w:hAnsi="Times" w:cs="Helvetica Neue"/>
          <w:color w:val="000000"/>
          <w:szCs w:val="20"/>
        </w:rPr>
        <w:t>most frequently</w:t>
      </w:r>
      <w:r w:rsidRPr="00906EB1">
        <w:rPr>
          <w:rFonts w:ascii="Times" w:hAnsi="Times" w:cs="Helvetica Neue"/>
          <w:color w:val="000000"/>
          <w:szCs w:val="20"/>
        </w:rPr>
        <w:t xml:space="preserve"> occurred within 10 min</w:t>
      </w:r>
      <w:r w:rsidR="00184274">
        <w:rPr>
          <w:rFonts w:ascii="Times" w:hAnsi="Times" w:cs="Helvetica Neue"/>
          <w:color w:val="000000"/>
          <w:szCs w:val="20"/>
        </w:rPr>
        <w:t>uets</w:t>
      </w:r>
      <w:r w:rsidRPr="00906EB1">
        <w:rPr>
          <w:rFonts w:ascii="Times" w:hAnsi="Times" w:cs="Helvetica Neue"/>
          <w:color w:val="000000"/>
          <w:szCs w:val="20"/>
        </w:rPr>
        <w:t xml:space="preserve"> of group movement</w:t>
      </w:r>
      <w:r>
        <w:rPr>
          <w:rFonts w:ascii="Times" w:hAnsi="Times" w:cs="Helvetica Neue"/>
          <w:color w:val="000000"/>
          <w:szCs w:val="20"/>
        </w:rPr>
        <w:t xml:space="preserve">. </w:t>
      </w:r>
    </w:p>
    <w:p w:rsidR="004A1980" w:rsidRDefault="004A1980" w:rsidP="00D41E8A">
      <w:pPr>
        <w:spacing w:line="480" w:lineRule="auto"/>
        <w:ind w:firstLine="720"/>
        <w:rPr>
          <w:rFonts w:ascii="Times" w:hAnsi="Times" w:cs="Helvetica Neue"/>
          <w:color w:val="000000"/>
          <w:szCs w:val="20"/>
        </w:rPr>
      </w:pPr>
      <w:r>
        <w:rPr>
          <w:rFonts w:ascii="Times" w:hAnsi="Times" w:cs="Helvetica Neue"/>
          <w:color w:val="000000"/>
          <w:szCs w:val="20"/>
        </w:rPr>
        <w:t xml:space="preserve">The call rate of every data set will be found by calculating the number of calls per individual per second </w:t>
      </w:r>
    </w:p>
    <w:p w:rsidR="00CD29EE" w:rsidRDefault="00D41E8A" w:rsidP="004A0B08">
      <w:pPr>
        <w:spacing w:line="480" w:lineRule="auto"/>
        <w:ind w:firstLine="720"/>
      </w:pPr>
      <w:r>
        <w:rPr>
          <w:rFonts w:ascii="Times" w:hAnsi="Times" w:cs="Helvetica Neue"/>
          <w:color w:val="000000"/>
          <w:szCs w:val="20"/>
        </w:rPr>
        <w:t>I will compare the behavioral data (independent variable)</w:t>
      </w:r>
      <w:r w:rsidRPr="00906EB1">
        <w:rPr>
          <w:rFonts w:ascii="Times" w:hAnsi="Times" w:cs="Helvetica Neue"/>
          <w:color w:val="000000"/>
          <w:szCs w:val="20"/>
        </w:rPr>
        <w:t xml:space="preserve"> </w:t>
      </w:r>
      <w:r>
        <w:rPr>
          <w:rFonts w:ascii="Times" w:hAnsi="Times" w:cs="Helvetica Neue"/>
          <w:color w:val="000000"/>
          <w:szCs w:val="20"/>
        </w:rPr>
        <w:t>with</w:t>
      </w:r>
      <w:r w:rsidRPr="00906EB1">
        <w:rPr>
          <w:rFonts w:ascii="Times" w:hAnsi="Times" w:cs="Helvetica Neue"/>
          <w:color w:val="000000"/>
          <w:szCs w:val="20"/>
        </w:rPr>
        <w:t xml:space="preserve"> call </w:t>
      </w:r>
      <w:r>
        <w:rPr>
          <w:rFonts w:ascii="Times" w:hAnsi="Times" w:cs="Helvetica Neue"/>
          <w:color w:val="000000"/>
          <w:szCs w:val="20"/>
        </w:rPr>
        <w:t xml:space="preserve">rate </w:t>
      </w:r>
      <w:r w:rsidRPr="00906EB1">
        <w:rPr>
          <w:rFonts w:ascii="Times" w:hAnsi="Times" w:cs="Helvetica Neue"/>
          <w:color w:val="000000"/>
          <w:szCs w:val="20"/>
        </w:rPr>
        <w:t xml:space="preserve">data </w:t>
      </w:r>
      <w:r>
        <w:rPr>
          <w:rFonts w:ascii="Times" w:hAnsi="Times" w:cs="Helvetica Neue"/>
          <w:color w:val="000000"/>
          <w:szCs w:val="20"/>
        </w:rPr>
        <w:t xml:space="preserve">(dependent variable) </w:t>
      </w:r>
      <w:r w:rsidR="00CD29EE">
        <w:rPr>
          <w:rFonts w:ascii="Times" w:hAnsi="Times" w:cs="Helvetica Neue"/>
          <w:color w:val="000000"/>
          <w:szCs w:val="20"/>
        </w:rPr>
        <w:t>using the</w:t>
      </w:r>
      <w:r>
        <w:rPr>
          <w:rFonts w:ascii="Times" w:hAnsi="Times" w:cs="Helvetica Neue"/>
          <w:color w:val="000000"/>
          <w:szCs w:val="20"/>
        </w:rPr>
        <w:t xml:space="preserve"> ANOVA test. </w:t>
      </w:r>
      <w:r w:rsidR="00CD29EE">
        <w:t xml:space="preserve">I will be running two separate ANOVA tests. One will test if there is a significant difference between the call rate during the 10 minuets before speed and direction change and the call rate during the total time from the previous speed or direction change and the 10 minuets before the new change. The other will be testing if there is a difference in the call rates during the 10 minuets before behavior state change and the call rates of all time from the change prior to the current change and the 10 minuets before the current behavior state change. </w:t>
      </w:r>
    </w:p>
    <w:p w:rsidR="0010044A" w:rsidRPr="00D41E8A" w:rsidRDefault="0010044A" w:rsidP="00D41E8A">
      <w:pPr>
        <w:spacing w:line="480" w:lineRule="auto"/>
        <w:ind w:firstLine="720"/>
        <w:rPr>
          <w:rFonts w:ascii="Times" w:hAnsi="Times"/>
        </w:rPr>
      </w:pPr>
    </w:p>
    <w:p w:rsidR="00917806" w:rsidRDefault="00917806" w:rsidP="00D41E8A">
      <w:pPr>
        <w:spacing w:before="2" w:after="2" w:line="480" w:lineRule="auto"/>
        <w:rPr>
          <w:rFonts w:ascii="Times New Roman" w:hAnsi="Times New Roman"/>
          <w:color w:val="000000"/>
          <w:sz w:val="28"/>
        </w:rPr>
      </w:pPr>
    </w:p>
    <w:p w:rsidR="0010044A" w:rsidRPr="00D41E8A" w:rsidRDefault="0010044A" w:rsidP="00D41E8A">
      <w:pPr>
        <w:spacing w:before="2" w:after="2" w:line="480" w:lineRule="auto"/>
        <w:rPr>
          <w:rFonts w:ascii="Times New Roman" w:hAnsi="Times New Roman"/>
          <w:color w:val="000000"/>
          <w:sz w:val="28"/>
        </w:rPr>
      </w:pPr>
      <w:r w:rsidRPr="00906EB1">
        <w:rPr>
          <w:rFonts w:ascii="Times New Roman" w:hAnsi="Times New Roman"/>
          <w:color w:val="000000"/>
          <w:sz w:val="28"/>
        </w:rPr>
        <w:t>References</w:t>
      </w:r>
    </w:p>
    <w:p w:rsidR="009F3F76" w:rsidRPr="00906EB1" w:rsidRDefault="00C61BB6" w:rsidP="00D41E8A">
      <w:pPr>
        <w:spacing w:before="2" w:after="2"/>
        <w:ind w:left="720" w:hanging="720"/>
        <w:rPr>
          <w:rFonts w:ascii="Times" w:eastAsiaTheme="minorHAnsi" w:hAnsi="Times"/>
          <w:color w:val="000000"/>
          <w:szCs w:val="21"/>
        </w:rPr>
      </w:pPr>
      <w:proofErr w:type="gramStart"/>
      <w:r>
        <w:rPr>
          <w:rFonts w:ascii="Times" w:eastAsiaTheme="minorHAnsi" w:hAnsi="Times"/>
          <w:color w:val="000000"/>
          <w:szCs w:val="21"/>
        </w:rPr>
        <w:t>Barrett-</w:t>
      </w:r>
      <w:proofErr w:type="spellStart"/>
      <w:r>
        <w:rPr>
          <w:rFonts w:ascii="Times" w:eastAsiaTheme="minorHAnsi" w:hAnsi="Times"/>
          <w:color w:val="000000"/>
          <w:szCs w:val="21"/>
        </w:rPr>
        <w:t>Lennard</w:t>
      </w:r>
      <w:proofErr w:type="spellEnd"/>
      <w:r>
        <w:rPr>
          <w:rFonts w:ascii="Times" w:eastAsiaTheme="minorHAnsi" w:hAnsi="Times"/>
          <w:color w:val="000000"/>
          <w:szCs w:val="21"/>
        </w:rPr>
        <w:t xml:space="preserve"> LG.</w:t>
      </w:r>
      <w:r w:rsidR="009F2025" w:rsidRPr="00906EB1">
        <w:rPr>
          <w:rFonts w:ascii="Times" w:eastAsiaTheme="minorHAnsi" w:hAnsi="Times"/>
          <w:color w:val="000000"/>
          <w:szCs w:val="21"/>
        </w:rPr>
        <w:t xml:space="preserve"> </w:t>
      </w:r>
      <w:r w:rsidRPr="00906EB1">
        <w:rPr>
          <w:rFonts w:ascii="Times" w:eastAsiaTheme="minorHAnsi" w:hAnsi="Times"/>
          <w:color w:val="000000"/>
          <w:szCs w:val="21"/>
        </w:rPr>
        <w:t xml:space="preserve">Ford </w:t>
      </w:r>
      <w:r>
        <w:rPr>
          <w:rFonts w:ascii="Times" w:eastAsiaTheme="minorHAnsi" w:hAnsi="Times"/>
          <w:color w:val="000000"/>
          <w:szCs w:val="21"/>
        </w:rPr>
        <w:t xml:space="preserve">J K B, </w:t>
      </w:r>
      <w:proofErr w:type="spellStart"/>
      <w:r w:rsidRPr="00906EB1">
        <w:rPr>
          <w:rFonts w:ascii="Times" w:eastAsiaTheme="minorHAnsi" w:hAnsi="Times"/>
          <w:color w:val="000000"/>
          <w:szCs w:val="21"/>
        </w:rPr>
        <w:t>Heise</w:t>
      </w:r>
      <w:proofErr w:type="spellEnd"/>
      <w:r>
        <w:rPr>
          <w:rFonts w:ascii="Times" w:eastAsiaTheme="minorHAnsi" w:hAnsi="Times"/>
          <w:color w:val="000000"/>
          <w:szCs w:val="21"/>
        </w:rPr>
        <w:t xml:space="preserve"> K A</w:t>
      </w:r>
      <w:r w:rsidR="009F2025" w:rsidRPr="00906EB1">
        <w:rPr>
          <w:rFonts w:ascii="Times" w:eastAsiaTheme="minorHAnsi" w:hAnsi="Times"/>
          <w:color w:val="000000"/>
          <w:szCs w:val="21"/>
        </w:rPr>
        <w:t>. 1996.</w:t>
      </w:r>
      <w:proofErr w:type="gramEnd"/>
      <w:r w:rsidR="009F2025" w:rsidRPr="00906EB1">
        <w:rPr>
          <w:rFonts w:ascii="Times" w:eastAsiaTheme="minorHAnsi" w:hAnsi="Times"/>
          <w:color w:val="000000"/>
          <w:szCs w:val="21"/>
        </w:rPr>
        <w:t xml:space="preserve"> The mixed blessing of echolocation: differences in sonar use by fish-eating and mammal-eating k</w:t>
      </w:r>
      <w:r w:rsidR="007C5368">
        <w:rPr>
          <w:rFonts w:ascii="Times" w:eastAsiaTheme="minorHAnsi" w:hAnsi="Times"/>
          <w:color w:val="000000"/>
          <w:szCs w:val="21"/>
        </w:rPr>
        <w:t>iller whales. Animal Behavior 51</w:t>
      </w:r>
      <w:r w:rsidR="009F2025" w:rsidRPr="00906EB1">
        <w:rPr>
          <w:rFonts w:ascii="Times" w:eastAsiaTheme="minorHAnsi" w:hAnsi="Times"/>
          <w:color w:val="000000"/>
          <w:szCs w:val="21"/>
        </w:rPr>
        <w:t>:553-565.</w:t>
      </w:r>
    </w:p>
    <w:p w:rsidR="009F3F76" w:rsidRPr="00906EB1" w:rsidRDefault="009F3F76" w:rsidP="00D41E8A">
      <w:pPr>
        <w:spacing w:before="2" w:after="2"/>
        <w:ind w:left="720" w:hanging="720"/>
        <w:rPr>
          <w:rFonts w:ascii="Times" w:eastAsiaTheme="minorHAnsi" w:hAnsi="Times"/>
          <w:color w:val="000000"/>
          <w:szCs w:val="21"/>
        </w:rPr>
      </w:pPr>
    </w:p>
    <w:p w:rsidR="009F2025" w:rsidRPr="00906EB1" w:rsidRDefault="00C61BB6" w:rsidP="00D41E8A">
      <w:pPr>
        <w:spacing w:before="2" w:after="2"/>
        <w:ind w:left="720" w:hanging="720"/>
        <w:rPr>
          <w:rFonts w:ascii="Times" w:eastAsiaTheme="minorHAnsi" w:hAnsi="Times"/>
          <w:color w:val="000000"/>
          <w:szCs w:val="21"/>
        </w:rPr>
      </w:pPr>
      <w:r>
        <w:rPr>
          <w:rFonts w:ascii="Times" w:eastAsiaTheme="minorHAnsi" w:hAnsi="Times"/>
          <w:color w:val="000000"/>
          <w:szCs w:val="21"/>
        </w:rPr>
        <w:t>Barry C</w:t>
      </w:r>
      <w:r w:rsidR="009F3F76" w:rsidRPr="00906EB1">
        <w:rPr>
          <w:rFonts w:ascii="Times" w:eastAsiaTheme="minorHAnsi" w:hAnsi="Times"/>
          <w:color w:val="000000"/>
          <w:szCs w:val="21"/>
        </w:rPr>
        <w:t xml:space="preserve">. 2006. </w:t>
      </w:r>
      <w:r w:rsidR="009F3F76" w:rsidRPr="00906EB1">
        <w:rPr>
          <w:rFonts w:ascii="Times" w:eastAsiaTheme="minorHAnsi" w:hAnsi="Times" w:cs="Helvetica"/>
          <w:color w:val="000000"/>
        </w:rPr>
        <w:t xml:space="preserve">Determining patterns of whistle use in southern resident killer whales, </w:t>
      </w:r>
      <w:r w:rsidR="009F3F76" w:rsidRPr="00906EB1">
        <w:rPr>
          <w:rFonts w:ascii="Times" w:eastAsiaTheme="minorHAnsi" w:hAnsi="Times" w:cs="Helvetica"/>
          <w:i/>
          <w:color w:val="000000"/>
        </w:rPr>
        <w:t>Orcinus orca</w:t>
      </w:r>
      <w:r w:rsidR="009F3F76" w:rsidRPr="00906EB1">
        <w:rPr>
          <w:rFonts w:ascii="Times" w:eastAsiaTheme="minorHAnsi" w:hAnsi="Times" w:cs="Helvetica"/>
          <w:color w:val="000000"/>
        </w:rPr>
        <w:t xml:space="preserve">. </w:t>
      </w:r>
      <w:proofErr w:type="gramStart"/>
      <w:r w:rsidR="00CC43B7">
        <w:rPr>
          <w:rFonts w:ascii="Times" w:eastAsiaTheme="minorHAnsi" w:hAnsi="Times" w:cs="Helvetica"/>
          <w:color w:val="000000"/>
        </w:rPr>
        <w:t xml:space="preserve">Beam Reach, </w:t>
      </w:r>
      <w:r w:rsidR="00283ED8" w:rsidRPr="00906EB1">
        <w:rPr>
          <w:rFonts w:ascii="Times" w:eastAsiaTheme="minorHAnsi" w:hAnsi="Times" w:cs="Helvetica"/>
          <w:color w:val="000000"/>
        </w:rPr>
        <w:t>Unpublished</w:t>
      </w:r>
      <w:r w:rsidR="009F3F76" w:rsidRPr="00906EB1">
        <w:rPr>
          <w:rFonts w:ascii="Times" w:eastAsiaTheme="minorHAnsi" w:hAnsi="Times" w:cs="Helvetica"/>
          <w:color w:val="000000"/>
        </w:rPr>
        <w:t>.</w:t>
      </w:r>
      <w:proofErr w:type="gramEnd"/>
    </w:p>
    <w:p w:rsidR="009F2025" w:rsidRPr="00906EB1" w:rsidRDefault="009F2025" w:rsidP="00D41E8A">
      <w:pPr>
        <w:spacing w:before="2" w:after="2"/>
        <w:ind w:left="720" w:hanging="720"/>
        <w:rPr>
          <w:rFonts w:ascii="Times New Roman" w:hAnsi="Times New Roman"/>
          <w:color w:val="000000"/>
        </w:rPr>
      </w:pPr>
    </w:p>
    <w:p w:rsidR="00CC43B7" w:rsidRDefault="0010044A" w:rsidP="00D41E8A">
      <w:pPr>
        <w:spacing w:before="2" w:after="2"/>
        <w:ind w:left="720" w:hanging="720"/>
        <w:rPr>
          <w:rFonts w:ascii="Times New Roman" w:hAnsi="Times New Roman"/>
          <w:color w:val="000000"/>
        </w:rPr>
      </w:pPr>
      <w:proofErr w:type="spellStart"/>
      <w:r w:rsidRPr="00906EB1">
        <w:rPr>
          <w:rFonts w:ascii="Times New Roman" w:hAnsi="Times New Roman"/>
          <w:color w:val="000000"/>
        </w:rPr>
        <w:t>Bigg</w:t>
      </w:r>
      <w:proofErr w:type="spellEnd"/>
      <w:r w:rsidRPr="00906EB1">
        <w:rPr>
          <w:rFonts w:ascii="Times New Roman" w:hAnsi="Times New Roman"/>
          <w:color w:val="000000"/>
        </w:rPr>
        <w:t xml:space="preserve"> M, Ellis M, Fo</w:t>
      </w:r>
      <w:r w:rsidR="00C61BB6">
        <w:rPr>
          <w:rFonts w:ascii="Times New Roman" w:hAnsi="Times New Roman"/>
          <w:color w:val="000000"/>
        </w:rPr>
        <w:t>rd J K B</w:t>
      </w:r>
      <w:r w:rsidR="00CC43B7">
        <w:rPr>
          <w:rFonts w:ascii="Times New Roman" w:hAnsi="Times New Roman"/>
          <w:color w:val="000000"/>
        </w:rPr>
        <w:t xml:space="preserve">, </w:t>
      </w:r>
      <w:proofErr w:type="spellStart"/>
      <w:r w:rsidR="00CC43B7">
        <w:rPr>
          <w:rFonts w:ascii="Times New Roman" w:hAnsi="Times New Roman"/>
          <w:color w:val="000000"/>
        </w:rPr>
        <w:t>Balcomb</w:t>
      </w:r>
      <w:proofErr w:type="spellEnd"/>
      <w:r w:rsidR="00CC43B7">
        <w:rPr>
          <w:rFonts w:ascii="Times New Roman" w:hAnsi="Times New Roman"/>
          <w:color w:val="000000"/>
        </w:rPr>
        <w:t xml:space="preserve"> K. 1987 </w:t>
      </w:r>
      <w:r w:rsidRPr="00906EB1">
        <w:rPr>
          <w:rFonts w:ascii="Times New Roman" w:hAnsi="Times New Roman"/>
          <w:color w:val="000000"/>
        </w:rPr>
        <w:t>Killer Whales: A study of their Identification, Genealogy &amp; Natural History in Britis</w:t>
      </w:r>
      <w:r w:rsidR="00CC43B7">
        <w:rPr>
          <w:rFonts w:ascii="Times New Roman" w:hAnsi="Times New Roman"/>
          <w:color w:val="000000"/>
        </w:rPr>
        <w:t>h Columbia and Washington State.</w:t>
      </w:r>
      <w:r w:rsidRPr="00906EB1">
        <w:rPr>
          <w:rFonts w:ascii="Times New Roman" w:hAnsi="Times New Roman"/>
          <w:color w:val="000000"/>
        </w:rPr>
        <w:t xml:space="preserve"> </w:t>
      </w:r>
      <w:r w:rsidR="00CC43B7" w:rsidRPr="00906EB1">
        <w:rPr>
          <w:rFonts w:ascii="Times New Roman" w:hAnsi="Times New Roman"/>
          <w:color w:val="000000"/>
        </w:rPr>
        <w:t>Nanaimo, BC</w:t>
      </w:r>
      <w:r w:rsidR="00CC43B7">
        <w:rPr>
          <w:rFonts w:ascii="Times New Roman" w:hAnsi="Times New Roman"/>
          <w:color w:val="000000"/>
        </w:rPr>
        <w:t>: Phantom Press &amp; Publishers Inc.</w:t>
      </w:r>
      <w:r w:rsidR="00C61BB6">
        <w:rPr>
          <w:rFonts w:ascii="Times New Roman" w:hAnsi="Times New Roman"/>
          <w:color w:val="000000"/>
        </w:rPr>
        <w:t xml:space="preserve"> </w:t>
      </w:r>
    </w:p>
    <w:p w:rsidR="003E4738" w:rsidRPr="00906EB1" w:rsidRDefault="003E4738" w:rsidP="00D41E8A">
      <w:pPr>
        <w:spacing w:before="2" w:after="2"/>
        <w:ind w:left="720" w:hanging="720"/>
        <w:rPr>
          <w:rFonts w:ascii="Times New Roman" w:hAnsi="Times New Roman"/>
          <w:color w:val="000000"/>
        </w:rPr>
      </w:pPr>
    </w:p>
    <w:p w:rsidR="00CC43B7" w:rsidRPr="00906EB1" w:rsidRDefault="00C61BB6" w:rsidP="00CC43B7">
      <w:pPr>
        <w:spacing w:before="2" w:after="2"/>
        <w:ind w:left="720" w:hanging="720"/>
        <w:rPr>
          <w:sz w:val="16"/>
          <w:szCs w:val="16"/>
        </w:rPr>
      </w:pPr>
      <w:proofErr w:type="spellStart"/>
      <w:proofErr w:type="gramStart"/>
      <w:r>
        <w:rPr>
          <w:rFonts w:ascii="Times" w:hAnsi="Times"/>
        </w:rPr>
        <w:t>Boinski</w:t>
      </w:r>
      <w:proofErr w:type="spellEnd"/>
      <w:r>
        <w:rPr>
          <w:rFonts w:ascii="Times" w:hAnsi="Times"/>
        </w:rPr>
        <w:t xml:space="preserve"> S. </w:t>
      </w:r>
      <w:r w:rsidRPr="00906EB1">
        <w:rPr>
          <w:rStyle w:val="addmd"/>
          <w:rFonts w:ascii="Times" w:hAnsi="Times"/>
        </w:rPr>
        <w:t>1996</w:t>
      </w:r>
      <w:r>
        <w:rPr>
          <w:rStyle w:val="addmd"/>
          <w:rFonts w:ascii="Times" w:hAnsi="Times"/>
        </w:rPr>
        <w:t>.</w:t>
      </w:r>
      <w:proofErr w:type="gramEnd"/>
      <w:r>
        <w:rPr>
          <w:rStyle w:val="addmd"/>
          <w:rFonts w:ascii="Times" w:hAnsi="Times"/>
        </w:rPr>
        <w:t xml:space="preserve"> </w:t>
      </w:r>
      <w:r w:rsidR="00CC43B7" w:rsidRPr="00906EB1">
        <w:rPr>
          <w:rFonts w:ascii="Times" w:hAnsi="Times"/>
        </w:rPr>
        <w:t>Vocal Coordination of Troop Movement in Squirrel Monkeys (</w:t>
      </w:r>
      <w:proofErr w:type="spellStart"/>
      <w:r w:rsidR="00CC43B7" w:rsidRPr="00906EB1">
        <w:rPr>
          <w:rFonts w:ascii="Times" w:hAnsi="Times"/>
          <w:i/>
        </w:rPr>
        <w:t>Saimiri</w:t>
      </w:r>
      <w:proofErr w:type="spellEnd"/>
      <w:r w:rsidR="00CC43B7" w:rsidRPr="00906EB1">
        <w:rPr>
          <w:rFonts w:ascii="Times" w:hAnsi="Times"/>
          <w:i/>
        </w:rPr>
        <w:t xml:space="preserve"> </w:t>
      </w:r>
      <w:proofErr w:type="spellStart"/>
      <w:r w:rsidR="00CC43B7" w:rsidRPr="00906EB1">
        <w:rPr>
          <w:rFonts w:ascii="Times" w:hAnsi="Times"/>
          <w:i/>
        </w:rPr>
        <w:t>oerstedi</w:t>
      </w:r>
      <w:proofErr w:type="spellEnd"/>
      <w:r w:rsidR="00CC43B7" w:rsidRPr="00906EB1">
        <w:rPr>
          <w:rFonts w:ascii="Times" w:hAnsi="Times"/>
        </w:rPr>
        <w:t xml:space="preserve"> and </w:t>
      </w:r>
      <w:r w:rsidR="00CC43B7" w:rsidRPr="00906EB1">
        <w:rPr>
          <w:rFonts w:ascii="Times" w:hAnsi="Times"/>
          <w:i/>
        </w:rPr>
        <w:t xml:space="preserve">S. </w:t>
      </w:r>
      <w:proofErr w:type="spellStart"/>
      <w:r w:rsidR="00CC43B7" w:rsidRPr="00906EB1">
        <w:rPr>
          <w:rFonts w:ascii="Times" w:hAnsi="Times"/>
          <w:i/>
        </w:rPr>
        <w:t>sciureus</w:t>
      </w:r>
      <w:proofErr w:type="spellEnd"/>
      <w:r w:rsidR="00CC43B7" w:rsidRPr="00906EB1">
        <w:rPr>
          <w:rFonts w:ascii="Times" w:hAnsi="Times"/>
        </w:rPr>
        <w:t>) and White-faced Capuchins (</w:t>
      </w:r>
      <w:proofErr w:type="spellStart"/>
      <w:r w:rsidR="00CC43B7" w:rsidRPr="00906EB1">
        <w:rPr>
          <w:rFonts w:ascii="Times" w:hAnsi="Times"/>
          <w:i/>
        </w:rPr>
        <w:t>Cebus</w:t>
      </w:r>
      <w:proofErr w:type="spellEnd"/>
      <w:r w:rsidR="00CC43B7" w:rsidRPr="00906EB1">
        <w:rPr>
          <w:rFonts w:ascii="Times" w:hAnsi="Times"/>
          <w:i/>
        </w:rPr>
        <w:t xml:space="preserve"> </w:t>
      </w:r>
      <w:proofErr w:type="spellStart"/>
      <w:r w:rsidR="00CC43B7" w:rsidRPr="00906EB1">
        <w:rPr>
          <w:rFonts w:ascii="Times" w:hAnsi="Times"/>
          <w:i/>
        </w:rPr>
        <w:t>capucinus</w:t>
      </w:r>
      <w:proofErr w:type="spellEnd"/>
      <w:r>
        <w:rPr>
          <w:rFonts w:ascii="Times" w:hAnsi="Times"/>
        </w:rPr>
        <w:t>).</w:t>
      </w:r>
      <w:r w:rsidR="00CC43B7" w:rsidRPr="00906EB1">
        <w:rPr>
          <w:rFonts w:ascii="Times" w:hAnsi="Times"/>
        </w:rPr>
        <w:t xml:space="preserve"> In: </w:t>
      </w:r>
      <w:proofErr w:type="spellStart"/>
      <w:r w:rsidRPr="00906EB1">
        <w:rPr>
          <w:rStyle w:val="addmd"/>
          <w:rFonts w:ascii="Times" w:hAnsi="Times"/>
        </w:rPr>
        <w:t>Noronk</w:t>
      </w:r>
      <w:proofErr w:type="spellEnd"/>
      <w:r w:rsidRPr="00906EB1">
        <w:rPr>
          <w:rStyle w:val="addmd"/>
          <w:rFonts w:ascii="Times" w:hAnsi="Times"/>
        </w:rPr>
        <w:t xml:space="preserve"> </w:t>
      </w:r>
      <w:r w:rsidRPr="00906EB1">
        <w:rPr>
          <w:rStyle w:val="addmd"/>
          <w:rFonts w:ascii="Times" w:hAnsi="Times"/>
          <w:i/>
        </w:rPr>
        <w:t>et al.</w:t>
      </w:r>
      <w:r w:rsidRPr="00906EB1">
        <w:rPr>
          <w:rStyle w:val="addmd"/>
          <w:rFonts w:ascii="Times" w:hAnsi="Times"/>
        </w:rPr>
        <w:t xml:space="preserve"> </w:t>
      </w:r>
      <w:r>
        <w:rPr>
          <w:rStyle w:val="addmd"/>
          <w:rFonts w:ascii="Times" w:hAnsi="Times"/>
        </w:rPr>
        <w:t xml:space="preserve">Ed. </w:t>
      </w:r>
      <w:r w:rsidR="00CC43B7" w:rsidRPr="00906EB1">
        <w:rPr>
          <w:rFonts w:ascii="Times" w:hAnsi="Times"/>
        </w:rPr>
        <w:t xml:space="preserve">Adaptive Radiations of </w:t>
      </w:r>
      <w:proofErr w:type="spellStart"/>
      <w:r w:rsidR="00CC43B7" w:rsidRPr="00906EB1">
        <w:rPr>
          <w:rFonts w:ascii="Times" w:hAnsi="Times"/>
        </w:rPr>
        <w:t>Neotropical</w:t>
      </w:r>
      <w:proofErr w:type="spellEnd"/>
      <w:r w:rsidR="00CC43B7" w:rsidRPr="00906EB1">
        <w:rPr>
          <w:rFonts w:ascii="Times" w:hAnsi="Times"/>
        </w:rPr>
        <w:t xml:space="preserve"> Prima</w:t>
      </w:r>
      <w:r>
        <w:rPr>
          <w:rFonts w:ascii="Times" w:hAnsi="Times"/>
        </w:rPr>
        <w:t>tes.</w:t>
      </w:r>
      <w:r w:rsidR="00CC43B7" w:rsidRPr="00906EB1">
        <w:rPr>
          <w:rFonts w:ascii="Times" w:hAnsi="Times"/>
        </w:rPr>
        <w:t xml:space="preserve"> </w:t>
      </w:r>
      <w:r w:rsidR="00CC43B7" w:rsidRPr="00906EB1">
        <w:rPr>
          <w:rStyle w:val="addmd"/>
          <w:rFonts w:ascii="Times" w:hAnsi="Times"/>
        </w:rPr>
        <w:t>New York:</w:t>
      </w:r>
      <w:r w:rsidR="00CC43B7" w:rsidRPr="00906EB1">
        <w:rPr>
          <w:rStyle w:val="CommentReference"/>
          <w:rFonts w:ascii="Times" w:hAnsi="Times"/>
          <w:sz w:val="24"/>
          <w:szCs w:val="24"/>
        </w:rPr>
        <w:t xml:space="preserve"> </w:t>
      </w:r>
      <w:r w:rsidRPr="00906EB1">
        <w:rPr>
          <w:rStyle w:val="addmd"/>
          <w:rFonts w:ascii="Times" w:hAnsi="Times"/>
        </w:rPr>
        <w:t>Plenum Press</w:t>
      </w:r>
      <w:r w:rsidR="008D4480">
        <w:rPr>
          <w:rStyle w:val="addmd"/>
          <w:rFonts w:ascii="Times" w:hAnsi="Times"/>
        </w:rPr>
        <w:t>.</w:t>
      </w:r>
      <w:r w:rsidR="00BE3448" w:rsidRPr="00BE3448">
        <w:rPr>
          <w:rStyle w:val="addmd"/>
          <w:rFonts w:ascii="Times" w:hAnsi="Times"/>
        </w:rPr>
        <w:t xml:space="preserve"> </w:t>
      </w:r>
      <w:proofErr w:type="gramStart"/>
      <w:r w:rsidR="00BE3448" w:rsidRPr="00906EB1">
        <w:rPr>
          <w:rStyle w:val="addmd"/>
          <w:rFonts w:ascii="Times" w:hAnsi="Times"/>
        </w:rPr>
        <w:t>pp</w:t>
      </w:r>
      <w:proofErr w:type="gramEnd"/>
      <w:r w:rsidR="00BE3448" w:rsidRPr="00906EB1">
        <w:rPr>
          <w:rStyle w:val="addmd"/>
          <w:rFonts w:ascii="Times" w:hAnsi="Times"/>
        </w:rPr>
        <w:t>. 251-</w:t>
      </w:r>
      <w:r w:rsidR="00BE3448" w:rsidRPr="00906EB1">
        <w:rPr>
          <w:rStyle w:val="CommentReference"/>
          <w:rFonts w:ascii="Times" w:hAnsi="Times"/>
          <w:sz w:val="24"/>
          <w:szCs w:val="24"/>
        </w:rPr>
        <w:t>269.</w:t>
      </w:r>
    </w:p>
    <w:p w:rsidR="0010044A" w:rsidRPr="00906EB1" w:rsidRDefault="0010044A" w:rsidP="00D41E8A">
      <w:pPr>
        <w:spacing w:before="2" w:after="2"/>
        <w:ind w:left="720" w:hanging="720"/>
        <w:rPr>
          <w:rFonts w:ascii="Times" w:hAnsi="Times"/>
        </w:rPr>
      </w:pPr>
    </w:p>
    <w:p w:rsidR="00A5692F" w:rsidRPr="00906EB1" w:rsidRDefault="00A5692F" w:rsidP="00CC43B7">
      <w:pPr>
        <w:ind w:left="720" w:hanging="720"/>
        <w:rPr>
          <w:rFonts w:ascii="Times" w:eastAsiaTheme="minorHAnsi" w:hAnsi="Times" w:cstheme="minorBidi"/>
          <w:szCs w:val="20"/>
        </w:rPr>
      </w:pPr>
      <w:proofErr w:type="spellStart"/>
      <w:proofErr w:type="gramStart"/>
      <w:r w:rsidRPr="00906EB1">
        <w:rPr>
          <w:rFonts w:ascii="Times" w:hAnsi="Times"/>
        </w:rPr>
        <w:t>Boinski</w:t>
      </w:r>
      <w:proofErr w:type="spellEnd"/>
      <w:r w:rsidRPr="00906EB1">
        <w:rPr>
          <w:rFonts w:ascii="Times" w:hAnsi="Times"/>
        </w:rPr>
        <w:t xml:space="preserve"> S. 1993.</w:t>
      </w:r>
      <w:proofErr w:type="gramEnd"/>
      <w:r w:rsidRPr="00906EB1">
        <w:rPr>
          <w:rFonts w:ascii="Times" w:hAnsi="Times"/>
        </w:rPr>
        <w:t xml:space="preserve"> </w:t>
      </w:r>
      <w:proofErr w:type="gramStart"/>
      <w:r w:rsidRPr="00906EB1">
        <w:rPr>
          <w:rFonts w:ascii="Times" w:eastAsiaTheme="minorHAnsi" w:hAnsi="Times" w:cstheme="minorBidi"/>
          <w:szCs w:val="20"/>
        </w:rPr>
        <w:t xml:space="preserve">Vocal coordination of troop movement among white-faced capuchin monkeys, </w:t>
      </w:r>
      <w:proofErr w:type="spellStart"/>
      <w:r w:rsidRPr="00906EB1">
        <w:rPr>
          <w:rFonts w:ascii="Times" w:eastAsiaTheme="minorHAnsi" w:hAnsi="Times" w:cstheme="minorBidi"/>
          <w:i/>
          <w:szCs w:val="20"/>
        </w:rPr>
        <w:t>Cebus</w:t>
      </w:r>
      <w:proofErr w:type="spellEnd"/>
      <w:r w:rsidRPr="00906EB1">
        <w:rPr>
          <w:rFonts w:ascii="Times" w:eastAsiaTheme="minorHAnsi" w:hAnsi="Times" w:cstheme="minorBidi"/>
          <w:i/>
          <w:szCs w:val="20"/>
        </w:rPr>
        <w:t xml:space="preserve"> </w:t>
      </w:r>
      <w:proofErr w:type="spellStart"/>
      <w:r w:rsidRPr="00906EB1">
        <w:rPr>
          <w:rFonts w:ascii="Times" w:eastAsiaTheme="minorHAnsi" w:hAnsi="Times" w:cstheme="minorBidi"/>
          <w:i/>
          <w:szCs w:val="20"/>
        </w:rPr>
        <w:t>capucinus</w:t>
      </w:r>
      <w:proofErr w:type="spellEnd"/>
      <w:r w:rsidRPr="00906EB1">
        <w:rPr>
          <w:rFonts w:ascii="Times" w:eastAsiaTheme="minorHAnsi" w:hAnsi="Times" w:cstheme="minorBidi"/>
          <w:szCs w:val="20"/>
        </w:rPr>
        <w:t>.</w:t>
      </w:r>
      <w:proofErr w:type="gramEnd"/>
      <w:r w:rsidRPr="00906EB1">
        <w:rPr>
          <w:rFonts w:ascii="Times" w:eastAsiaTheme="minorHAnsi" w:hAnsi="Times" w:cstheme="minorBidi"/>
          <w:szCs w:val="20"/>
        </w:rPr>
        <w:t xml:space="preserve"> </w:t>
      </w:r>
      <w:r w:rsidR="0062402F">
        <w:rPr>
          <w:rFonts w:ascii="Times" w:eastAsiaTheme="minorHAnsi" w:hAnsi="Times" w:cstheme="minorBidi"/>
          <w:szCs w:val="20"/>
        </w:rPr>
        <w:t xml:space="preserve">American Journal of </w:t>
      </w:r>
      <w:proofErr w:type="spellStart"/>
      <w:r w:rsidR="0062402F">
        <w:rPr>
          <w:rFonts w:ascii="Times" w:eastAsiaTheme="minorHAnsi" w:hAnsi="Times" w:cstheme="minorBidi"/>
          <w:szCs w:val="20"/>
        </w:rPr>
        <w:t>Primatology</w:t>
      </w:r>
      <w:proofErr w:type="spellEnd"/>
      <w:r w:rsidRPr="00906EB1">
        <w:rPr>
          <w:rFonts w:ascii="Times" w:eastAsiaTheme="minorHAnsi" w:hAnsi="Times" w:cstheme="minorBidi"/>
          <w:szCs w:val="20"/>
        </w:rPr>
        <w:t xml:space="preserve"> 30:85-100.</w:t>
      </w:r>
    </w:p>
    <w:p w:rsidR="00A422AC" w:rsidRPr="00906EB1" w:rsidRDefault="00A422AC" w:rsidP="00D41E8A">
      <w:pPr>
        <w:spacing w:before="2" w:after="2"/>
        <w:ind w:left="720" w:hanging="720"/>
        <w:rPr>
          <w:rFonts w:ascii="Times" w:hAnsi="Times"/>
        </w:rPr>
      </w:pPr>
    </w:p>
    <w:p w:rsidR="00A5692F" w:rsidRPr="00906EB1" w:rsidRDefault="00CF124E" w:rsidP="00CC43B7">
      <w:pPr>
        <w:spacing w:before="2" w:after="2"/>
        <w:ind w:left="720" w:hanging="720"/>
        <w:rPr>
          <w:rFonts w:ascii="Times" w:eastAsiaTheme="minorHAnsi" w:hAnsi="Times" w:cs="Helvetica"/>
          <w:color w:val="000000"/>
          <w:szCs w:val="15"/>
        </w:rPr>
      </w:pPr>
      <w:proofErr w:type="spellStart"/>
      <w:proofErr w:type="gramStart"/>
      <w:r>
        <w:rPr>
          <w:rFonts w:ascii="Times" w:eastAsiaTheme="minorHAnsi" w:hAnsi="Times" w:cs="Helvetica"/>
          <w:color w:val="000000"/>
          <w:szCs w:val="15"/>
        </w:rPr>
        <w:t>Boinski</w:t>
      </w:r>
      <w:proofErr w:type="spellEnd"/>
      <w:r>
        <w:rPr>
          <w:rFonts w:ascii="Times" w:eastAsiaTheme="minorHAnsi" w:hAnsi="Times" w:cs="Helvetica"/>
          <w:color w:val="000000"/>
          <w:szCs w:val="15"/>
        </w:rPr>
        <w:t xml:space="preserve"> S</w:t>
      </w:r>
      <w:r w:rsidR="00C61BB6">
        <w:rPr>
          <w:rFonts w:ascii="Times" w:eastAsiaTheme="minorHAnsi" w:hAnsi="Times" w:cs="Helvetica"/>
          <w:color w:val="000000"/>
          <w:szCs w:val="15"/>
        </w:rPr>
        <w:t xml:space="preserve"> &amp; Campbell A. F. 1995.</w:t>
      </w:r>
      <w:proofErr w:type="gramEnd"/>
      <w:r w:rsidR="00A5692F" w:rsidRPr="00906EB1">
        <w:rPr>
          <w:rFonts w:ascii="Times" w:eastAsiaTheme="minorHAnsi" w:hAnsi="Times" w:cs="Helvetica"/>
          <w:color w:val="000000"/>
          <w:szCs w:val="15"/>
        </w:rPr>
        <w:t xml:space="preserve"> Use of trill vocalizations to coordinate troop movement among white-faced capuchins: a </w:t>
      </w:r>
      <w:r w:rsidR="00C61BB6">
        <w:rPr>
          <w:rFonts w:ascii="Times" w:eastAsiaTheme="minorHAnsi" w:hAnsi="Times" w:cs="Helvetica"/>
          <w:color w:val="000000"/>
          <w:szCs w:val="15"/>
        </w:rPr>
        <w:t xml:space="preserve">second field test. </w:t>
      </w:r>
      <w:proofErr w:type="spellStart"/>
      <w:proofErr w:type="gramStart"/>
      <w:r w:rsidR="00C61BB6">
        <w:rPr>
          <w:rFonts w:ascii="Times" w:eastAsiaTheme="minorHAnsi" w:hAnsi="Times" w:cs="Helvetica"/>
          <w:color w:val="000000"/>
          <w:szCs w:val="15"/>
        </w:rPr>
        <w:t>Behavio</w:t>
      </w:r>
      <w:r>
        <w:rPr>
          <w:rFonts w:ascii="Times" w:eastAsiaTheme="minorHAnsi" w:hAnsi="Times" w:cs="Helvetica"/>
          <w:color w:val="000000"/>
          <w:szCs w:val="15"/>
        </w:rPr>
        <w:t>u</w:t>
      </w:r>
      <w:r w:rsidR="007C5368">
        <w:rPr>
          <w:rFonts w:ascii="Times" w:eastAsiaTheme="minorHAnsi" w:hAnsi="Times" w:cs="Helvetica"/>
          <w:color w:val="000000"/>
          <w:szCs w:val="15"/>
        </w:rPr>
        <w:t>r</w:t>
      </w:r>
      <w:proofErr w:type="spellEnd"/>
      <w:r w:rsidR="007C5368">
        <w:rPr>
          <w:rFonts w:ascii="Times" w:eastAsiaTheme="minorHAnsi" w:hAnsi="Times" w:cs="Helvetica"/>
          <w:color w:val="000000"/>
          <w:szCs w:val="15"/>
        </w:rPr>
        <w:t xml:space="preserve"> 132</w:t>
      </w:r>
      <w:r w:rsidR="00C61BB6">
        <w:rPr>
          <w:rFonts w:ascii="Times" w:eastAsiaTheme="minorHAnsi" w:hAnsi="Times" w:cs="Helvetica"/>
          <w:color w:val="000000"/>
          <w:szCs w:val="15"/>
        </w:rPr>
        <w:t>:</w:t>
      </w:r>
      <w:r w:rsidR="00A5692F" w:rsidRPr="00906EB1">
        <w:rPr>
          <w:rFonts w:ascii="Times" w:eastAsiaTheme="minorHAnsi" w:hAnsi="Times" w:cs="Helvetica"/>
          <w:color w:val="000000"/>
          <w:szCs w:val="15"/>
        </w:rPr>
        <w:t>875—901</w:t>
      </w:r>
      <w:r w:rsidR="008D4480">
        <w:rPr>
          <w:rFonts w:ascii="Times" w:eastAsiaTheme="minorHAnsi" w:hAnsi="Times" w:cs="Helvetica"/>
          <w:color w:val="000000"/>
          <w:szCs w:val="15"/>
        </w:rPr>
        <w:t>.</w:t>
      </w:r>
      <w:proofErr w:type="gramEnd"/>
    </w:p>
    <w:p w:rsidR="00EE5489" w:rsidRPr="00906EB1" w:rsidRDefault="00EE5489" w:rsidP="00D41E8A">
      <w:pPr>
        <w:spacing w:before="2" w:after="2"/>
        <w:ind w:left="720" w:hanging="630"/>
        <w:rPr>
          <w:rFonts w:ascii="Times" w:eastAsiaTheme="minorHAnsi" w:hAnsi="Times" w:cs="Helvetica"/>
          <w:color w:val="000000"/>
          <w:szCs w:val="15"/>
        </w:rPr>
      </w:pPr>
    </w:p>
    <w:p w:rsidR="00CC43B7" w:rsidRDefault="00CF124E" w:rsidP="00CC43B7">
      <w:pPr>
        <w:spacing w:before="2" w:after="2"/>
        <w:ind w:left="720" w:hanging="720"/>
        <w:rPr>
          <w:rFonts w:ascii="Times" w:eastAsiaTheme="minorHAnsi" w:hAnsi="Times" w:cs="Helvetica"/>
          <w:color w:val="000000"/>
          <w:szCs w:val="15"/>
        </w:rPr>
      </w:pPr>
      <w:proofErr w:type="gramStart"/>
      <w:r>
        <w:rPr>
          <w:rFonts w:ascii="Times" w:eastAsiaTheme="minorHAnsi" w:hAnsi="Times" w:cs="Helvetica"/>
          <w:color w:val="000000"/>
          <w:szCs w:val="15"/>
        </w:rPr>
        <w:t>Bradbury J W</w:t>
      </w:r>
      <w:r w:rsidR="00FF07EB">
        <w:rPr>
          <w:rFonts w:ascii="Times" w:eastAsiaTheme="minorHAnsi" w:hAnsi="Times" w:cs="Helvetica"/>
          <w:color w:val="000000"/>
          <w:szCs w:val="15"/>
        </w:rPr>
        <w:t xml:space="preserve">, </w:t>
      </w:r>
      <w:proofErr w:type="spellStart"/>
      <w:r>
        <w:rPr>
          <w:rFonts w:ascii="Times" w:eastAsiaTheme="minorHAnsi" w:hAnsi="Times" w:cs="Helvetica"/>
          <w:color w:val="000000"/>
          <w:szCs w:val="15"/>
        </w:rPr>
        <w:t>Vehrencamp</w:t>
      </w:r>
      <w:proofErr w:type="spellEnd"/>
      <w:r>
        <w:rPr>
          <w:rFonts w:ascii="Times" w:eastAsiaTheme="minorHAnsi" w:hAnsi="Times" w:cs="Helvetica"/>
          <w:color w:val="000000"/>
          <w:szCs w:val="15"/>
        </w:rPr>
        <w:t xml:space="preserve"> S L. 1998.</w:t>
      </w:r>
      <w:proofErr w:type="gramEnd"/>
      <w:r>
        <w:rPr>
          <w:rFonts w:ascii="Times" w:eastAsiaTheme="minorHAnsi" w:hAnsi="Times" w:cs="Helvetica"/>
          <w:color w:val="000000"/>
          <w:szCs w:val="15"/>
        </w:rPr>
        <w:t xml:space="preserve"> </w:t>
      </w:r>
      <w:proofErr w:type="gramStart"/>
      <w:r w:rsidR="00EE5489" w:rsidRPr="00906EB1">
        <w:rPr>
          <w:rFonts w:ascii="Times" w:eastAsiaTheme="minorHAnsi" w:hAnsi="Times" w:cs="Helvetica"/>
          <w:color w:val="000000"/>
          <w:szCs w:val="15"/>
        </w:rPr>
        <w:t>Pri</w:t>
      </w:r>
      <w:r>
        <w:rPr>
          <w:rFonts w:ascii="Times" w:eastAsiaTheme="minorHAnsi" w:hAnsi="Times" w:cs="Helvetica"/>
          <w:color w:val="000000"/>
          <w:szCs w:val="15"/>
        </w:rPr>
        <w:t>nciples of Animal Communication.</w:t>
      </w:r>
      <w:proofErr w:type="gramEnd"/>
      <w:r w:rsidR="00EE5489" w:rsidRPr="00906EB1">
        <w:rPr>
          <w:rFonts w:ascii="Times" w:eastAsiaTheme="minorHAnsi" w:hAnsi="Times" w:cs="Helvetica"/>
          <w:color w:val="000000"/>
          <w:szCs w:val="15"/>
        </w:rPr>
        <w:t xml:space="preserve"> </w:t>
      </w:r>
      <w:r w:rsidRPr="00906EB1">
        <w:rPr>
          <w:rFonts w:ascii="Times" w:eastAsiaTheme="minorHAnsi" w:hAnsi="Times" w:cs="Helvetica"/>
          <w:color w:val="000000"/>
          <w:szCs w:val="15"/>
        </w:rPr>
        <w:t>Sunderland, Massachusetts</w:t>
      </w:r>
      <w:r>
        <w:rPr>
          <w:rFonts w:ascii="Times" w:eastAsiaTheme="minorHAnsi" w:hAnsi="Times" w:cs="Helvetica"/>
          <w:color w:val="000000"/>
          <w:szCs w:val="15"/>
        </w:rPr>
        <w:t>:</w:t>
      </w:r>
      <w:r w:rsidRPr="00906EB1">
        <w:rPr>
          <w:rFonts w:ascii="Times" w:eastAsiaTheme="minorHAnsi" w:hAnsi="Times" w:cs="Helvetica"/>
          <w:color w:val="000000"/>
          <w:szCs w:val="15"/>
        </w:rPr>
        <w:t xml:space="preserve"> </w:t>
      </w:r>
      <w:proofErr w:type="spellStart"/>
      <w:r>
        <w:rPr>
          <w:rFonts w:ascii="Times" w:eastAsiaTheme="minorHAnsi" w:hAnsi="Times" w:cs="Helvetica"/>
          <w:color w:val="000000"/>
          <w:szCs w:val="15"/>
        </w:rPr>
        <w:t>Sinauer</w:t>
      </w:r>
      <w:proofErr w:type="spellEnd"/>
      <w:r>
        <w:rPr>
          <w:rFonts w:ascii="Times" w:eastAsiaTheme="minorHAnsi" w:hAnsi="Times" w:cs="Helvetica"/>
          <w:color w:val="000000"/>
          <w:szCs w:val="15"/>
        </w:rPr>
        <w:t xml:space="preserve"> Associates Inc.</w:t>
      </w:r>
      <w:r w:rsidR="00BE3448">
        <w:rPr>
          <w:rFonts w:ascii="Times" w:eastAsiaTheme="minorHAnsi" w:hAnsi="Times" w:cs="Helvetica"/>
          <w:color w:val="000000"/>
          <w:szCs w:val="15"/>
        </w:rPr>
        <w:t xml:space="preserve"> pp. 358-364.</w:t>
      </w:r>
    </w:p>
    <w:p w:rsidR="00A422AC" w:rsidRPr="00906EB1" w:rsidRDefault="00A422AC" w:rsidP="00CC43B7">
      <w:pPr>
        <w:spacing w:before="2" w:after="2"/>
        <w:ind w:left="720" w:hanging="720"/>
        <w:rPr>
          <w:rFonts w:ascii="Times" w:hAnsi="Times"/>
        </w:rPr>
      </w:pPr>
    </w:p>
    <w:p w:rsidR="00CC43B7" w:rsidRPr="00906EB1" w:rsidRDefault="00CF124E" w:rsidP="00CC43B7">
      <w:pPr>
        <w:ind w:left="720" w:hanging="720"/>
        <w:rPr>
          <w:rFonts w:ascii="Times" w:hAnsi="Times"/>
          <w:szCs w:val="20"/>
        </w:rPr>
      </w:pPr>
      <w:r>
        <w:rPr>
          <w:rFonts w:ascii="Times" w:hAnsi="Times"/>
          <w:szCs w:val="20"/>
        </w:rPr>
        <w:t>Ford J</w:t>
      </w:r>
      <w:r w:rsidR="00CC43B7" w:rsidRPr="00906EB1">
        <w:rPr>
          <w:rFonts w:ascii="Times" w:hAnsi="Times"/>
          <w:szCs w:val="20"/>
        </w:rPr>
        <w:t xml:space="preserve"> K B. 1991. </w:t>
      </w:r>
      <w:proofErr w:type="gramStart"/>
      <w:r w:rsidR="00CC43B7" w:rsidRPr="00906EB1">
        <w:rPr>
          <w:rFonts w:ascii="Times" w:hAnsi="Times"/>
          <w:szCs w:val="20"/>
        </w:rPr>
        <w:t>Vocal traditions among resident killer whales (</w:t>
      </w:r>
      <w:r w:rsidR="00CC43B7" w:rsidRPr="00906EB1">
        <w:rPr>
          <w:rFonts w:ascii="Times" w:hAnsi="Times"/>
          <w:i/>
          <w:szCs w:val="20"/>
        </w:rPr>
        <w:t>Orcinus orca</w:t>
      </w:r>
      <w:r w:rsidR="00CC43B7" w:rsidRPr="00906EB1">
        <w:rPr>
          <w:rFonts w:ascii="Times" w:hAnsi="Times"/>
          <w:szCs w:val="20"/>
        </w:rPr>
        <w:t>) in coastal waters of British Columbia.</w:t>
      </w:r>
      <w:proofErr w:type="gramEnd"/>
      <w:r w:rsidR="00CC43B7" w:rsidRPr="00906EB1">
        <w:rPr>
          <w:rFonts w:ascii="Times" w:hAnsi="Times"/>
          <w:szCs w:val="20"/>
        </w:rPr>
        <w:t xml:space="preserve"> </w:t>
      </w:r>
      <w:r w:rsidR="00CC43B7" w:rsidRPr="00CF124E">
        <w:rPr>
          <w:rFonts w:ascii="Times" w:hAnsi="Times"/>
          <w:szCs w:val="20"/>
        </w:rPr>
        <w:t>Canadian Journal of Zoology</w:t>
      </w:r>
      <w:r w:rsidR="00CC43B7" w:rsidRPr="00906EB1">
        <w:rPr>
          <w:rFonts w:ascii="Times" w:hAnsi="Times"/>
          <w:szCs w:val="20"/>
        </w:rPr>
        <w:t xml:space="preserve"> 69:1454-1483.</w:t>
      </w:r>
    </w:p>
    <w:p w:rsidR="00CC43B7" w:rsidRDefault="00CC43B7" w:rsidP="00CC43B7">
      <w:pPr>
        <w:spacing w:before="2" w:after="2"/>
        <w:ind w:left="720" w:hanging="720"/>
        <w:rPr>
          <w:rFonts w:ascii="Times" w:hAnsi="Times"/>
          <w:color w:val="000000"/>
        </w:rPr>
      </w:pPr>
    </w:p>
    <w:p w:rsidR="0010044A" w:rsidRPr="00906EB1" w:rsidRDefault="0062402F" w:rsidP="00CC43B7">
      <w:pPr>
        <w:spacing w:before="2" w:after="2"/>
        <w:ind w:left="720" w:hanging="720"/>
        <w:rPr>
          <w:rFonts w:ascii="Times" w:hAnsi="Times"/>
        </w:rPr>
      </w:pPr>
      <w:r>
        <w:rPr>
          <w:rFonts w:ascii="Times" w:hAnsi="Times"/>
          <w:color w:val="000000"/>
        </w:rPr>
        <w:t>Ford J K</w:t>
      </w:r>
      <w:r w:rsidR="00CC43B7" w:rsidRPr="00906EB1">
        <w:rPr>
          <w:rFonts w:ascii="Times" w:hAnsi="Times"/>
          <w:color w:val="000000"/>
        </w:rPr>
        <w:t xml:space="preserve"> B. 1989. </w:t>
      </w:r>
      <w:proofErr w:type="gramStart"/>
      <w:r w:rsidR="00CC43B7" w:rsidRPr="00906EB1">
        <w:rPr>
          <w:rFonts w:ascii="Times" w:hAnsi="Times"/>
          <w:color w:val="000000"/>
        </w:rPr>
        <w:t>Acoustic behavior of resident killer whales (</w:t>
      </w:r>
      <w:r w:rsidR="00CC43B7" w:rsidRPr="00906EB1">
        <w:rPr>
          <w:rFonts w:ascii="Times" w:hAnsi="Times"/>
          <w:i/>
          <w:color w:val="000000"/>
        </w:rPr>
        <w:t>Orcinus orca</w:t>
      </w:r>
      <w:r w:rsidR="00CC43B7" w:rsidRPr="00906EB1">
        <w:rPr>
          <w:rFonts w:ascii="Times" w:hAnsi="Times"/>
          <w:color w:val="000000"/>
        </w:rPr>
        <w:t>) off Vancouver Island, British Columbia.</w:t>
      </w:r>
      <w:proofErr w:type="gramEnd"/>
      <w:r w:rsidR="00CC43B7" w:rsidRPr="00906EB1">
        <w:rPr>
          <w:rFonts w:ascii="Times" w:hAnsi="Times"/>
          <w:color w:val="000000"/>
        </w:rPr>
        <w:t xml:space="preserve"> </w:t>
      </w:r>
      <w:r w:rsidR="00CC43B7" w:rsidRPr="0062402F">
        <w:rPr>
          <w:rFonts w:ascii="Times" w:hAnsi="Times"/>
          <w:color w:val="000000"/>
        </w:rPr>
        <w:t>Canadian Journal of Zoology</w:t>
      </w:r>
      <w:r w:rsidR="00CC43B7" w:rsidRPr="00906EB1">
        <w:rPr>
          <w:rFonts w:ascii="Times" w:hAnsi="Times"/>
          <w:color w:val="000000"/>
        </w:rPr>
        <w:t xml:space="preserve"> 67:727-745</w:t>
      </w:r>
      <w:r>
        <w:rPr>
          <w:rFonts w:ascii="Times" w:hAnsi="Times"/>
          <w:color w:val="000000"/>
        </w:rPr>
        <w:t>.</w:t>
      </w:r>
    </w:p>
    <w:p w:rsidR="00CC43B7" w:rsidRDefault="00CC43B7" w:rsidP="00D41E8A">
      <w:pPr>
        <w:spacing w:before="2" w:after="2"/>
        <w:ind w:left="720" w:hanging="720"/>
        <w:rPr>
          <w:rFonts w:ascii="Times" w:hAnsi="Times"/>
          <w:color w:val="000000"/>
        </w:rPr>
      </w:pPr>
    </w:p>
    <w:p w:rsidR="0010044A" w:rsidRPr="00906EB1" w:rsidRDefault="0062402F" w:rsidP="00CC43B7">
      <w:pPr>
        <w:spacing w:before="2" w:after="2"/>
        <w:ind w:left="720" w:hanging="720"/>
        <w:rPr>
          <w:rFonts w:ascii="Times" w:hAnsi="Times"/>
          <w:color w:val="000000"/>
        </w:rPr>
      </w:pPr>
      <w:r>
        <w:rPr>
          <w:rFonts w:ascii="Times" w:hAnsi="Times"/>
          <w:color w:val="000000"/>
        </w:rPr>
        <w:t>Ford J K B.</w:t>
      </w:r>
      <w:r w:rsidR="0010044A" w:rsidRPr="00906EB1">
        <w:rPr>
          <w:rFonts w:ascii="Times" w:hAnsi="Times"/>
          <w:color w:val="000000"/>
        </w:rPr>
        <w:t xml:space="preserve"> 1987. A Catalogue of Underwater Calls Produced by the Killer Whales (</w:t>
      </w:r>
      <w:r w:rsidR="0010044A" w:rsidRPr="00906EB1">
        <w:rPr>
          <w:rFonts w:ascii="Times" w:hAnsi="Times"/>
          <w:i/>
          <w:iCs/>
          <w:color w:val="000000"/>
        </w:rPr>
        <w:t>Orcinus orca</w:t>
      </w:r>
      <w:r w:rsidR="0010044A" w:rsidRPr="00906EB1">
        <w:rPr>
          <w:rFonts w:ascii="Times" w:hAnsi="Times"/>
          <w:color w:val="000000"/>
        </w:rPr>
        <w:t xml:space="preserve">) in British Columbia. </w:t>
      </w:r>
      <w:proofErr w:type="gramStart"/>
      <w:r w:rsidR="0010044A" w:rsidRPr="00906EB1">
        <w:rPr>
          <w:rFonts w:ascii="Times" w:hAnsi="Times"/>
          <w:color w:val="000000"/>
        </w:rPr>
        <w:t>Canadian Data Report of Fisheries and Aquatic Sciences.</w:t>
      </w:r>
      <w:proofErr w:type="gramEnd"/>
      <w:r w:rsidR="0010044A" w:rsidRPr="00906EB1">
        <w:rPr>
          <w:rFonts w:ascii="Times" w:hAnsi="Times"/>
          <w:color w:val="000000"/>
        </w:rPr>
        <w:t xml:space="preserve"> </w:t>
      </w:r>
      <w:proofErr w:type="gramStart"/>
      <w:r w:rsidR="0010044A" w:rsidRPr="0062402F">
        <w:rPr>
          <w:rFonts w:ascii="Times" w:hAnsi="Times"/>
          <w:color w:val="000000"/>
        </w:rPr>
        <w:t>Canadian Journal of Zoology</w:t>
      </w:r>
      <w:r w:rsidR="0010044A" w:rsidRPr="00906EB1">
        <w:rPr>
          <w:rFonts w:ascii="Times" w:hAnsi="Times"/>
          <w:color w:val="000000"/>
        </w:rPr>
        <w:t xml:space="preserve"> No. 633</w:t>
      </w:r>
      <w:r>
        <w:rPr>
          <w:rFonts w:ascii="Times" w:hAnsi="Times"/>
          <w:color w:val="000000"/>
        </w:rPr>
        <w:t>.</w:t>
      </w:r>
      <w:proofErr w:type="gramEnd"/>
    </w:p>
    <w:p w:rsidR="0010044A" w:rsidRPr="00906EB1" w:rsidRDefault="0010044A" w:rsidP="00D41E8A">
      <w:pPr>
        <w:spacing w:before="2" w:after="2"/>
        <w:rPr>
          <w:rFonts w:ascii="Times" w:hAnsi="Times"/>
          <w:szCs w:val="20"/>
        </w:rPr>
      </w:pPr>
    </w:p>
    <w:p w:rsidR="0010044A" w:rsidRPr="00906EB1" w:rsidRDefault="0062402F" w:rsidP="00D41E8A">
      <w:pPr>
        <w:spacing w:before="2" w:after="2"/>
        <w:ind w:left="720" w:hanging="720"/>
        <w:rPr>
          <w:rFonts w:ascii="Times" w:hAnsi="Times" w:cs="Helvetica"/>
          <w:color w:val="000000"/>
          <w:szCs w:val="31"/>
        </w:rPr>
      </w:pPr>
      <w:proofErr w:type="gramStart"/>
      <w:r>
        <w:rPr>
          <w:rFonts w:ascii="Times" w:hAnsi="Times" w:cs="Helvetica"/>
          <w:color w:val="000000"/>
          <w:szCs w:val="15"/>
        </w:rPr>
        <w:t>Miller P J O</w:t>
      </w:r>
      <w:r w:rsidR="0010044A" w:rsidRPr="00906EB1">
        <w:rPr>
          <w:rFonts w:ascii="Times" w:hAnsi="Times" w:cs="Helvetica"/>
          <w:color w:val="000000"/>
          <w:szCs w:val="15"/>
        </w:rPr>
        <w:t>, Shapiro A, Tyack P,</w:t>
      </w:r>
      <w:r w:rsidR="0010044A" w:rsidRPr="00906EB1">
        <w:rPr>
          <w:rFonts w:ascii="Times" w:hAnsi="Times" w:cs="Helvetica"/>
          <w:color w:val="000053"/>
          <w:szCs w:val="15"/>
        </w:rPr>
        <w:t xml:space="preserve"> </w:t>
      </w:r>
      <w:r w:rsidR="0010044A" w:rsidRPr="00906EB1">
        <w:rPr>
          <w:rFonts w:ascii="Times" w:hAnsi="Times" w:cs="Helvetica"/>
          <w:color w:val="000000"/>
          <w:szCs w:val="15"/>
        </w:rPr>
        <w:t>Solow A. 2004.</w:t>
      </w:r>
      <w:proofErr w:type="gramEnd"/>
      <w:r w:rsidR="0010044A" w:rsidRPr="00906EB1">
        <w:rPr>
          <w:rFonts w:ascii="Times" w:hAnsi="Times" w:cs="Helvetica"/>
          <w:color w:val="000000"/>
          <w:szCs w:val="15"/>
        </w:rPr>
        <w:t xml:space="preserve"> </w:t>
      </w:r>
      <w:r w:rsidR="0010044A" w:rsidRPr="00906EB1">
        <w:rPr>
          <w:rFonts w:ascii="Times" w:hAnsi="Times" w:cs="Helvetica"/>
          <w:color w:val="000000"/>
          <w:szCs w:val="31"/>
        </w:rPr>
        <w:t xml:space="preserve">Call-type matching in vocal exchanges of free-ranging resident killer whales, </w:t>
      </w:r>
      <w:r w:rsidR="0010044A" w:rsidRPr="00906EB1">
        <w:rPr>
          <w:rFonts w:ascii="Times" w:hAnsi="Times" w:cs="Helvetica"/>
          <w:i/>
          <w:color w:val="000000"/>
          <w:szCs w:val="31"/>
        </w:rPr>
        <w:t>Orcinus orca.</w:t>
      </w:r>
      <w:r w:rsidR="0010044A" w:rsidRPr="00906EB1">
        <w:rPr>
          <w:rFonts w:ascii="Times" w:hAnsi="Times" w:cs="Helvetica"/>
          <w:color w:val="000000"/>
          <w:szCs w:val="31"/>
        </w:rPr>
        <w:t xml:space="preserve"> </w:t>
      </w:r>
      <w:r w:rsidR="0010044A" w:rsidRPr="0062402F">
        <w:rPr>
          <w:rFonts w:ascii="Times" w:hAnsi="Times" w:cs="Helvetica"/>
          <w:color w:val="000000"/>
          <w:szCs w:val="31"/>
        </w:rPr>
        <w:t xml:space="preserve">Animal </w:t>
      </w:r>
      <w:r w:rsidR="00A5692F" w:rsidRPr="0062402F">
        <w:rPr>
          <w:rFonts w:ascii="Times" w:hAnsi="Times" w:cs="Helvetica"/>
          <w:color w:val="000000"/>
          <w:szCs w:val="31"/>
        </w:rPr>
        <w:t>Behavior</w:t>
      </w:r>
      <w:r>
        <w:rPr>
          <w:rFonts w:ascii="Times" w:hAnsi="Times" w:cs="Helvetica"/>
          <w:color w:val="000000"/>
          <w:szCs w:val="31"/>
        </w:rPr>
        <w:t xml:space="preserve"> 67:</w:t>
      </w:r>
      <w:r w:rsidR="0010044A" w:rsidRPr="00906EB1">
        <w:rPr>
          <w:rFonts w:ascii="Times" w:hAnsi="Times" w:cs="Helvetica"/>
          <w:color w:val="000000"/>
          <w:szCs w:val="31"/>
        </w:rPr>
        <w:t>1099-1107</w:t>
      </w:r>
      <w:r>
        <w:rPr>
          <w:rFonts w:ascii="Times" w:hAnsi="Times" w:cs="Helvetica"/>
          <w:color w:val="000000"/>
          <w:szCs w:val="31"/>
        </w:rPr>
        <w:t>.</w:t>
      </w:r>
    </w:p>
    <w:p w:rsidR="0010044A" w:rsidRPr="00906EB1" w:rsidRDefault="0010044A" w:rsidP="00D41E8A"/>
    <w:p w:rsidR="00CC43B7" w:rsidRDefault="0062402F" w:rsidP="00D41E8A">
      <w:pPr>
        <w:ind w:left="720" w:hanging="720"/>
        <w:rPr>
          <w:rFonts w:ascii="Times New Roman" w:hAnsi="Times New Roman"/>
          <w:color w:val="000000"/>
        </w:rPr>
      </w:pPr>
      <w:r>
        <w:rPr>
          <w:rFonts w:ascii="Times New Roman" w:hAnsi="Times New Roman"/>
          <w:color w:val="000000"/>
        </w:rPr>
        <w:t xml:space="preserve">Morton A B, John C G, Renee C P. 1986. </w:t>
      </w:r>
      <w:proofErr w:type="gramStart"/>
      <w:r w:rsidR="0010044A" w:rsidRPr="00906EB1">
        <w:rPr>
          <w:rFonts w:ascii="Times New Roman" w:hAnsi="Times New Roman"/>
          <w:color w:val="000000"/>
        </w:rPr>
        <w:t xml:space="preserve">Sound and behavior correlations in captive </w:t>
      </w:r>
      <w:r w:rsidR="0010044A" w:rsidRPr="00906EB1">
        <w:rPr>
          <w:rFonts w:ascii="Times New Roman" w:hAnsi="Times New Roman"/>
          <w:i/>
          <w:iCs/>
          <w:color w:val="000000"/>
        </w:rPr>
        <w:t>Orcinus orca</w:t>
      </w:r>
      <w:r>
        <w:rPr>
          <w:rFonts w:ascii="Times New Roman" w:hAnsi="Times New Roman"/>
          <w:color w:val="000000"/>
        </w:rPr>
        <w:t>.</w:t>
      </w:r>
      <w:proofErr w:type="gramEnd"/>
      <w:r w:rsidR="0010044A" w:rsidRPr="00906EB1">
        <w:rPr>
          <w:rFonts w:ascii="Times New Roman" w:hAnsi="Times New Roman"/>
          <w:color w:val="000000"/>
        </w:rPr>
        <w:t xml:space="preserve"> In: Behavioral Biology of Killer Whales. </w:t>
      </w:r>
      <w:proofErr w:type="spellStart"/>
      <w:r w:rsidR="00A422AC" w:rsidRPr="00906EB1">
        <w:rPr>
          <w:rFonts w:ascii="Times New Roman" w:hAnsi="Times New Roman"/>
          <w:color w:val="000000"/>
        </w:rPr>
        <w:t>Kirkevold</w:t>
      </w:r>
      <w:proofErr w:type="spellEnd"/>
      <w:r w:rsidR="00A422AC" w:rsidRPr="00906EB1">
        <w:rPr>
          <w:rFonts w:ascii="Times New Roman" w:hAnsi="Times New Roman"/>
          <w:color w:val="000000"/>
        </w:rPr>
        <w:t xml:space="preserve"> </w:t>
      </w:r>
      <w:r>
        <w:rPr>
          <w:rFonts w:ascii="Times New Roman" w:hAnsi="Times New Roman"/>
          <w:color w:val="000000"/>
        </w:rPr>
        <w:t>B C &amp;</w:t>
      </w:r>
      <w:r w:rsidR="00A422AC" w:rsidRPr="00906EB1">
        <w:rPr>
          <w:rFonts w:ascii="Times New Roman" w:hAnsi="Times New Roman"/>
          <w:color w:val="000000"/>
        </w:rPr>
        <w:t xml:space="preserve"> </w:t>
      </w:r>
      <w:proofErr w:type="spellStart"/>
      <w:r w:rsidR="00A422AC" w:rsidRPr="00906EB1">
        <w:rPr>
          <w:rFonts w:ascii="Times New Roman" w:hAnsi="Times New Roman"/>
          <w:color w:val="000000"/>
        </w:rPr>
        <w:t>Lockard</w:t>
      </w:r>
      <w:proofErr w:type="spellEnd"/>
      <w:r>
        <w:rPr>
          <w:rFonts w:ascii="Times New Roman" w:hAnsi="Times New Roman"/>
          <w:color w:val="000000"/>
        </w:rPr>
        <w:t xml:space="preserve"> J S. Ed</w:t>
      </w:r>
      <w:r w:rsidR="0010044A" w:rsidRPr="00906EB1">
        <w:rPr>
          <w:rFonts w:ascii="Times New Roman" w:hAnsi="Times New Roman"/>
          <w:color w:val="000000"/>
        </w:rPr>
        <w:t xml:space="preserve">. New York: A. R. </w:t>
      </w:r>
      <w:proofErr w:type="spellStart"/>
      <w:r w:rsidR="0010044A" w:rsidRPr="00906EB1">
        <w:rPr>
          <w:rFonts w:ascii="Times New Roman" w:hAnsi="Times New Roman"/>
          <w:color w:val="000000"/>
        </w:rPr>
        <w:t>Liss</w:t>
      </w:r>
      <w:proofErr w:type="spellEnd"/>
      <w:r w:rsidR="0010044A" w:rsidRPr="00906EB1">
        <w:rPr>
          <w:rFonts w:ascii="Times New Roman" w:hAnsi="Times New Roman"/>
          <w:color w:val="000000"/>
        </w:rPr>
        <w:t>.</w:t>
      </w:r>
      <w:r w:rsidR="00BE3448" w:rsidRPr="00BE3448">
        <w:rPr>
          <w:rFonts w:ascii="Times New Roman" w:hAnsi="Times New Roman"/>
          <w:color w:val="000000"/>
        </w:rPr>
        <w:t xml:space="preserve"> </w:t>
      </w:r>
      <w:proofErr w:type="gramStart"/>
      <w:r w:rsidR="00BE3448" w:rsidRPr="00906EB1">
        <w:rPr>
          <w:rFonts w:ascii="Times New Roman" w:hAnsi="Times New Roman"/>
          <w:color w:val="000000"/>
        </w:rPr>
        <w:t>pp.303</w:t>
      </w:r>
      <w:proofErr w:type="gramEnd"/>
      <w:r w:rsidR="00BE3448" w:rsidRPr="00906EB1">
        <w:rPr>
          <w:rFonts w:ascii="Times New Roman" w:hAnsi="Times New Roman"/>
          <w:color w:val="000000"/>
        </w:rPr>
        <w:t>-333</w:t>
      </w:r>
      <w:r w:rsidR="00BE3448">
        <w:rPr>
          <w:rFonts w:ascii="Times New Roman" w:hAnsi="Times New Roman"/>
          <w:color w:val="000000"/>
        </w:rPr>
        <w:t>.</w:t>
      </w:r>
    </w:p>
    <w:p w:rsidR="0010044A" w:rsidRPr="00906EB1" w:rsidRDefault="0010044A" w:rsidP="00D41E8A">
      <w:pPr>
        <w:ind w:left="720" w:hanging="720"/>
        <w:rPr>
          <w:rFonts w:ascii="Times New Roman" w:hAnsi="Times New Roman"/>
          <w:color w:val="000000"/>
        </w:rPr>
      </w:pPr>
    </w:p>
    <w:p w:rsidR="00CC43B7" w:rsidRPr="00906EB1" w:rsidRDefault="00CC43B7" w:rsidP="00CC43B7">
      <w:pPr>
        <w:ind w:left="720" w:hanging="720"/>
        <w:rPr>
          <w:rFonts w:ascii="Times" w:hAnsi="Times"/>
          <w:color w:val="000000"/>
        </w:rPr>
      </w:pPr>
      <w:proofErr w:type="gramStart"/>
      <w:r w:rsidRPr="00906EB1">
        <w:rPr>
          <w:rFonts w:ascii="Times" w:hAnsi="Times"/>
          <w:color w:val="000000"/>
        </w:rPr>
        <w:t>National Marine Fisheries Service.</w:t>
      </w:r>
      <w:proofErr w:type="gramEnd"/>
      <w:r w:rsidRPr="00906EB1">
        <w:rPr>
          <w:rFonts w:ascii="Times" w:hAnsi="Times"/>
          <w:color w:val="000000"/>
        </w:rPr>
        <w:t xml:space="preserve"> 2008. Recovery Plan for Southern Resident Killer Whales (</w:t>
      </w:r>
      <w:r w:rsidRPr="00906EB1">
        <w:rPr>
          <w:rFonts w:ascii="Times" w:hAnsi="Times"/>
          <w:i/>
          <w:iCs/>
          <w:color w:val="000000"/>
        </w:rPr>
        <w:t>Orcinus orca</w:t>
      </w:r>
      <w:r w:rsidR="00CF124E">
        <w:rPr>
          <w:rFonts w:ascii="Times" w:hAnsi="Times"/>
          <w:color w:val="000000"/>
        </w:rPr>
        <w:t>).</w:t>
      </w:r>
      <w:r w:rsidRPr="00906EB1">
        <w:rPr>
          <w:rFonts w:ascii="Times" w:hAnsi="Times"/>
          <w:color w:val="000000"/>
        </w:rPr>
        <w:t xml:space="preserve"> Seattle, Washington</w:t>
      </w:r>
      <w:r w:rsidR="00CF124E">
        <w:rPr>
          <w:rFonts w:ascii="Times" w:hAnsi="Times"/>
          <w:color w:val="000000"/>
        </w:rPr>
        <w:t>:</w:t>
      </w:r>
      <w:r w:rsidR="00CF124E" w:rsidRPr="00CF124E">
        <w:rPr>
          <w:rFonts w:ascii="Times" w:hAnsi="Times"/>
          <w:color w:val="000000"/>
        </w:rPr>
        <w:t xml:space="preserve"> </w:t>
      </w:r>
      <w:r w:rsidR="00CF124E" w:rsidRPr="00906EB1">
        <w:rPr>
          <w:rFonts w:ascii="Times" w:hAnsi="Times"/>
          <w:color w:val="000000"/>
        </w:rPr>
        <w:t>National Marine Fisheries Service, Northwest Region</w:t>
      </w:r>
      <w:r w:rsidRPr="00906EB1">
        <w:rPr>
          <w:rFonts w:ascii="Times" w:hAnsi="Times"/>
          <w:color w:val="000000"/>
        </w:rPr>
        <w:t>.</w:t>
      </w:r>
    </w:p>
    <w:p w:rsidR="0010044A" w:rsidRPr="00906EB1" w:rsidRDefault="0010044A" w:rsidP="00D41E8A">
      <w:pPr>
        <w:ind w:left="720" w:hanging="720"/>
        <w:rPr>
          <w:rFonts w:ascii="Times New Roman" w:hAnsi="Times New Roman"/>
          <w:color w:val="000000"/>
        </w:rPr>
      </w:pPr>
    </w:p>
    <w:p w:rsidR="00F9168A" w:rsidRPr="00906EB1" w:rsidRDefault="00F9168A" w:rsidP="00D41E8A">
      <w:pPr>
        <w:ind w:left="720" w:hanging="720"/>
        <w:rPr>
          <w:rFonts w:ascii="Times" w:hAnsi="Times"/>
          <w:color w:val="000000"/>
        </w:rPr>
      </w:pPr>
      <w:proofErr w:type="gramStart"/>
      <w:r w:rsidRPr="00906EB1">
        <w:rPr>
          <w:rFonts w:ascii="Times New Roman" w:eastAsiaTheme="minorHAnsi" w:hAnsi="Times New Roman"/>
          <w:color w:val="000000"/>
        </w:rPr>
        <w:t>National M</w:t>
      </w:r>
      <w:r w:rsidR="00CF124E">
        <w:rPr>
          <w:rFonts w:ascii="Times New Roman" w:eastAsiaTheme="minorHAnsi" w:hAnsi="Times New Roman"/>
          <w:color w:val="000000"/>
        </w:rPr>
        <w:t>arine Fisheries Service.</w:t>
      </w:r>
      <w:proofErr w:type="gramEnd"/>
      <w:r w:rsidR="00CF124E">
        <w:rPr>
          <w:rFonts w:ascii="Times New Roman" w:eastAsiaTheme="minorHAnsi" w:hAnsi="Times New Roman"/>
          <w:color w:val="000000"/>
        </w:rPr>
        <w:t xml:space="preserve"> 2004. </w:t>
      </w:r>
      <w:r w:rsidRPr="00906EB1">
        <w:rPr>
          <w:rFonts w:ascii="Times New Roman" w:eastAsiaTheme="minorHAnsi" w:hAnsi="Times New Roman"/>
          <w:color w:val="000000"/>
        </w:rPr>
        <w:t xml:space="preserve">A </w:t>
      </w:r>
      <w:proofErr w:type="gramStart"/>
      <w:r w:rsidRPr="00906EB1">
        <w:rPr>
          <w:rFonts w:ascii="Times New Roman" w:eastAsiaTheme="minorHAnsi" w:hAnsi="Times New Roman"/>
          <w:color w:val="000000"/>
        </w:rPr>
        <w:t>consensus coding</w:t>
      </w:r>
      <w:proofErr w:type="gramEnd"/>
      <w:r w:rsidRPr="00906EB1">
        <w:rPr>
          <w:rFonts w:ascii="Times New Roman" w:eastAsiaTheme="minorHAnsi" w:hAnsi="Times New Roman"/>
          <w:color w:val="000000"/>
        </w:rPr>
        <w:t xml:space="preserve"> sc</w:t>
      </w:r>
      <w:r w:rsidR="00CF124E">
        <w:rPr>
          <w:rFonts w:ascii="Times New Roman" w:eastAsiaTheme="minorHAnsi" w:hAnsi="Times New Roman"/>
          <w:color w:val="000000"/>
        </w:rPr>
        <w:t>heme for killer whale behavior.</w:t>
      </w:r>
      <w:r w:rsidRPr="00906EB1">
        <w:rPr>
          <w:rFonts w:ascii="Times New Roman" w:eastAsiaTheme="minorHAnsi" w:hAnsi="Times New Roman"/>
          <w:color w:val="000000"/>
        </w:rPr>
        <w:t xml:space="preserve"> SRKW Behavior Workshop, </w:t>
      </w:r>
      <w:r w:rsidR="00CF124E" w:rsidRPr="00906EB1">
        <w:rPr>
          <w:rFonts w:ascii="Times New Roman" w:eastAsiaTheme="minorHAnsi" w:hAnsi="Times New Roman"/>
          <w:color w:val="000000"/>
        </w:rPr>
        <w:t>Seattle WA</w:t>
      </w:r>
      <w:r w:rsidR="00CF124E">
        <w:rPr>
          <w:rFonts w:ascii="Times New Roman" w:eastAsiaTheme="minorHAnsi" w:hAnsi="Times New Roman"/>
          <w:color w:val="000000"/>
        </w:rPr>
        <w:t>:</w:t>
      </w:r>
      <w:r w:rsidR="00CF124E" w:rsidRPr="00906EB1">
        <w:rPr>
          <w:rFonts w:ascii="Times New Roman" w:eastAsiaTheme="minorHAnsi" w:hAnsi="Times New Roman"/>
          <w:color w:val="000000"/>
        </w:rPr>
        <w:t xml:space="preserve"> </w:t>
      </w:r>
      <w:r w:rsidR="00CF124E">
        <w:rPr>
          <w:rFonts w:ascii="Times New Roman" w:eastAsiaTheme="minorHAnsi" w:hAnsi="Times New Roman"/>
          <w:color w:val="000000"/>
        </w:rPr>
        <w:t>NOAA NMFS NFSC</w:t>
      </w:r>
      <w:r w:rsidRPr="00906EB1">
        <w:rPr>
          <w:rFonts w:ascii="Times New Roman" w:eastAsiaTheme="minorHAnsi" w:hAnsi="Times New Roman"/>
          <w:color w:val="000000"/>
        </w:rPr>
        <w:t>.</w:t>
      </w:r>
    </w:p>
    <w:p w:rsidR="0010044A" w:rsidRPr="00906EB1" w:rsidRDefault="0010044A" w:rsidP="00D41E8A">
      <w:pPr>
        <w:rPr>
          <w:rFonts w:ascii="Times" w:hAnsi="Times"/>
          <w:color w:val="000000"/>
        </w:rPr>
      </w:pPr>
    </w:p>
    <w:p w:rsidR="002250D7" w:rsidRPr="00906EB1" w:rsidRDefault="0062402F" w:rsidP="00D41E8A">
      <w:pPr>
        <w:spacing w:before="2" w:after="2"/>
        <w:ind w:left="720" w:hanging="720"/>
        <w:rPr>
          <w:rFonts w:ascii="Times" w:hAnsi="Times" w:cs="Helvetica"/>
          <w:color w:val="000000"/>
          <w:szCs w:val="31"/>
        </w:rPr>
      </w:pPr>
      <w:proofErr w:type="gramStart"/>
      <w:r>
        <w:rPr>
          <w:rFonts w:ascii="Times New Roman" w:eastAsiaTheme="minorHAnsi" w:hAnsi="Times New Roman"/>
          <w:color w:val="000000"/>
        </w:rPr>
        <w:t>Radford A</w:t>
      </w:r>
      <w:r w:rsidR="002250D7" w:rsidRPr="00906EB1">
        <w:rPr>
          <w:rFonts w:ascii="Times New Roman" w:eastAsiaTheme="minorHAnsi" w:hAnsi="Times New Roman"/>
          <w:color w:val="000000"/>
        </w:rPr>
        <w:t xml:space="preserve"> N. (2004).</w:t>
      </w:r>
      <w:proofErr w:type="gramEnd"/>
      <w:r w:rsidR="002250D7" w:rsidRPr="00906EB1">
        <w:rPr>
          <w:rFonts w:ascii="Times New Roman" w:eastAsiaTheme="minorHAnsi" w:hAnsi="Times New Roman"/>
          <w:color w:val="000000"/>
        </w:rPr>
        <w:t xml:space="preserve"> </w:t>
      </w:r>
      <w:proofErr w:type="gramStart"/>
      <w:r w:rsidR="002250D7" w:rsidRPr="00906EB1">
        <w:rPr>
          <w:rFonts w:ascii="Times New Roman" w:eastAsiaTheme="minorHAnsi" w:hAnsi="Times New Roman"/>
          <w:color w:val="000000"/>
        </w:rPr>
        <w:t xml:space="preserve">Vocal coordination of group movement by Green </w:t>
      </w:r>
      <w:proofErr w:type="spellStart"/>
      <w:r w:rsidR="002250D7" w:rsidRPr="00906EB1">
        <w:rPr>
          <w:rFonts w:ascii="Times New Roman" w:eastAsiaTheme="minorHAnsi" w:hAnsi="Times New Roman"/>
          <w:color w:val="000000"/>
        </w:rPr>
        <w:t>Woodhoopoes</w:t>
      </w:r>
      <w:proofErr w:type="spellEnd"/>
      <w:r w:rsidR="002250D7" w:rsidRPr="00906EB1">
        <w:rPr>
          <w:rFonts w:ascii="Times New Roman" w:eastAsiaTheme="minorHAnsi" w:hAnsi="Times New Roman"/>
          <w:color w:val="000000"/>
        </w:rPr>
        <w:t xml:space="preserve"> (</w:t>
      </w:r>
      <w:proofErr w:type="spellStart"/>
      <w:r w:rsidR="002250D7" w:rsidRPr="00906EB1">
        <w:rPr>
          <w:rFonts w:ascii="Times New Roman" w:eastAsiaTheme="minorHAnsi" w:hAnsi="Times New Roman"/>
          <w:i/>
          <w:iCs/>
          <w:color w:val="000000"/>
        </w:rPr>
        <w:t>Phoeniculus</w:t>
      </w:r>
      <w:proofErr w:type="spellEnd"/>
      <w:r w:rsidR="002250D7" w:rsidRPr="00906EB1">
        <w:rPr>
          <w:rFonts w:ascii="Times New Roman" w:eastAsiaTheme="minorHAnsi" w:hAnsi="Times New Roman"/>
          <w:i/>
          <w:iCs/>
          <w:color w:val="000000"/>
        </w:rPr>
        <w:t xml:space="preserve"> </w:t>
      </w:r>
      <w:proofErr w:type="spellStart"/>
      <w:r w:rsidR="002250D7" w:rsidRPr="00906EB1">
        <w:rPr>
          <w:rFonts w:ascii="Times New Roman" w:eastAsiaTheme="minorHAnsi" w:hAnsi="Times New Roman"/>
          <w:i/>
          <w:iCs/>
          <w:color w:val="000000"/>
        </w:rPr>
        <w:t>purpureus</w:t>
      </w:r>
      <w:proofErr w:type="spellEnd"/>
      <w:r w:rsidR="00A5692F" w:rsidRPr="00906EB1">
        <w:rPr>
          <w:rFonts w:ascii="Times New Roman" w:eastAsiaTheme="minorHAnsi" w:hAnsi="Times New Roman"/>
          <w:color w:val="000000"/>
        </w:rPr>
        <w:t>).</w:t>
      </w:r>
      <w:proofErr w:type="gramEnd"/>
      <w:r w:rsidR="00A5692F" w:rsidRPr="00906EB1">
        <w:rPr>
          <w:rFonts w:ascii="Times New Roman" w:eastAsiaTheme="minorHAnsi" w:hAnsi="Times New Roman"/>
          <w:color w:val="000000"/>
        </w:rPr>
        <w:t xml:space="preserve"> </w:t>
      </w:r>
      <w:proofErr w:type="spellStart"/>
      <w:proofErr w:type="gramStart"/>
      <w:r w:rsidR="00A5692F" w:rsidRPr="00906EB1">
        <w:rPr>
          <w:rFonts w:ascii="Times New Roman" w:eastAsiaTheme="minorHAnsi" w:hAnsi="Times New Roman"/>
          <w:color w:val="000000"/>
        </w:rPr>
        <w:t>Ethology</w:t>
      </w:r>
      <w:proofErr w:type="spellEnd"/>
      <w:r>
        <w:rPr>
          <w:rFonts w:ascii="Times New Roman" w:eastAsiaTheme="minorHAnsi" w:hAnsi="Times New Roman"/>
          <w:color w:val="000000"/>
        </w:rPr>
        <w:t xml:space="preserve"> 110:</w:t>
      </w:r>
      <w:r w:rsidR="002250D7" w:rsidRPr="00906EB1">
        <w:rPr>
          <w:rFonts w:ascii="Times New Roman" w:eastAsiaTheme="minorHAnsi" w:hAnsi="Times New Roman"/>
          <w:color w:val="000000"/>
        </w:rPr>
        <w:t>11-20.</w:t>
      </w:r>
      <w:proofErr w:type="gramEnd"/>
    </w:p>
    <w:p w:rsidR="002250D7" w:rsidRPr="00906EB1" w:rsidRDefault="002250D7" w:rsidP="00D41E8A">
      <w:pPr>
        <w:spacing w:before="2" w:after="2"/>
        <w:ind w:left="720" w:hanging="720"/>
        <w:rPr>
          <w:rFonts w:ascii="Times" w:hAnsi="Times" w:cs="Helvetica"/>
          <w:color w:val="000000"/>
          <w:szCs w:val="31"/>
        </w:rPr>
      </w:pPr>
    </w:p>
    <w:p w:rsidR="0010044A" w:rsidRPr="00906EB1" w:rsidRDefault="0062402F" w:rsidP="00D41E8A">
      <w:pPr>
        <w:spacing w:before="2" w:after="2"/>
        <w:ind w:left="720" w:hanging="720"/>
        <w:rPr>
          <w:rFonts w:ascii="Times" w:hAnsi="Times" w:cs="Helvetica"/>
          <w:color w:val="000000"/>
          <w:szCs w:val="31"/>
        </w:rPr>
      </w:pPr>
      <w:proofErr w:type="spellStart"/>
      <w:proofErr w:type="gramStart"/>
      <w:r>
        <w:rPr>
          <w:rFonts w:ascii="Times" w:hAnsi="Times" w:cs="Helvetica"/>
          <w:color w:val="000000"/>
          <w:szCs w:val="31"/>
        </w:rPr>
        <w:t>Riesch</w:t>
      </w:r>
      <w:proofErr w:type="spellEnd"/>
      <w:r>
        <w:rPr>
          <w:rFonts w:ascii="Times" w:hAnsi="Times" w:cs="Helvetica"/>
          <w:color w:val="000000"/>
          <w:szCs w:val="31"/>
        </w:rPr>
        <w:t xml:space="preserve"> R, Ford J</w:t>
      </w:r>
      <w:r w:rsidR="00CF124E">
        <w:rPr>
          <w:rFonts w:ascii="Times" w:hAnsi="Times" w:cs="Helvetica"/>
          <w:color w:val="000000"/>
          <w:szCs w:val="31"/>
        </w:rPr>
        <w:t xml:space="preserve"> K B</w:t>
      </w:r>
      <w:r w:rsidR="0010044A" w:rsidRPr="00906EB1">
        <w:rPr>
          <w:rFonts w:ascii="Times" w:hAnsi="Times" w:cs="Helvetica"/>
          <w:color w:val="000000"/>
          <w:szCs w:val="31"/>
        </w:rPr>
        <w:t>, Thomsen F. 2006.</w:t>
      </w:r>
      <w:proofErr w:type="gramEnd"/>
      <w:r w:rsidR="0010044A" w:rsidRPr="00906EB1">
        <w:rPr>
          <w:rFonts w:ascii="Times" w:hAnsi="Times" w:cs="Helvetica"/>
          <w:color w:val="000000"/>
          <w:szCs w:val="31"/>
        </w:rPr>
        <w:t xml:space="preserve"> </w:t>
      </w:r>
      <w:proofErr w:type="gramStart"/>
      <w:r w:rsidR="0010044A" w:rsidRPr="00906EB1">
        <w:rPr>
          <w:rFonts w:ascii="Times" w:hAnsi="Times" w:cs="Helvetica"/>
          <w:color w:val="000000"/>
          <w:szCs w:val="31"/>
        </w:rPr>
        <w:t xml:space="preserve">Stability and group specificity of stereotyped whistles in resident killer whales, </w:t>
      </w:r>
      <w:r w:rsidR="0010044A" w:rsidRPr="00906EB1">
        <w:rPr>
          <w:rFonts w:ascii="Times" w:hAnsi="Times" w:cs="Helvetica"/>
          <w:i/>
          <w:color w:val="000000"/>
          <w:szCs w:val="31"/>
        </w:rPr>
        <w:t xml:space="preserve">Orcinus orca, </w:t>
      </w:r>
      <w:r w:rsidR="0010044A" w:rsidRPr="00906EB1">
        <w:rPr>
          <w:rFonts w:ascii="Times" w:hAnsi="Times" w:cs="Helvetica"/>
          <w:color w:val="000000"/>
          <w:szCs w:val="31"/>
        </w:rPr>
        <w:t>off British Columbia.</w:t>
      </w:r>
      <w:proofErr w:type="gramEnd"/>
      <w:r w:rsidR="0010044A" w:rsidRPr="00906EB1">
        <w:rPr>
          <w:rFonts w:ascii="Times" w:hAnsi="Times" w:cs="Helvetica"/>
          <w:color w:val="000000"/>
          <w:szCs w:val="31"/>
        </w:rPr>
        <w:t xml:space="preserve"> </w:t>
      </w:r>
      <w:r w:rsidR="0010044A" w:rsidRPr="00CF124E">
        <w:rPr>
          <w:rFonts w:ascii="Times" w:hAnsi="Times" w:cs="Helvetica"/>
          <w:color w:val="000000"/>
          <w:szCs w:val="31"/>
        </w:rPr>
        <w:t xml:space="preserve">Animal </w:t>
      </w:r>
      <w:r w:rsidR="00A5692F" w:rsidRPr="00CF124E">
        <w:rPr>
          <w:rFonts w:ascii="Times" w:hAnsi="Times" w:cs="Helvetica"/>
          <w:color w:val="000000"/>
          <w:szCs w:val="31"/>
        </w:rPr>
        <w:t>Behavior</w:t>
      </w:r>
      <w:r w:rsidR="0010044A" w:rsidRPr="00906EB1">
        <w:rPr>
          <w:rFonts w:ascii="Times" w:hAnsi="Times" w:cs="Helvetica"/>
          <w:color w:val="000000"/>
          <w:szCs w:val="31"/>
        </w:rPr>
        <w:t xml:space="preserve"> 71</w:t>
      </w:r>
      <w:r>
        <w:rPr>
          <w:rFonts w:ascii="Times" w:hAnsi="Times" w:cs="Helvetica"/>
          <w:color w:val="000000"/>
          <w:szCs w:val="31"/>
        </w:rPr>
        <w:t>:</w:t>
      </w:r>
      <w:r w:rsidR="0010044A" w:rsidRPr="00906EB1">
        <w:rPr>
          <w:rFonts w:ascii="Times" w:hAnsi="Times" w:cs="Helvetica"/>
          <w:color w:val="000000"/>
          <w:szCs w:val="31"/>
        </w:rPr>
        <w:t>79-91</w:t>
      </w:r>
      <w:r>
        <w:rPr>
          <w:rFonts w:ascii="Times" w:hAnsi="Times" w:cs="Helvetica"/>
          <w:color w:val="000000"/>
          <w:szCs w:val="31"/>
        </w:rPr>
        <w:t>.</w:t>
      </w:r>
    </w:p>
    <w:p w:rsidR="00CF124E" w:rsidRDefault="00CF124E" w:rsidP="00CC43B7">
      <w:pPr>
        <w:ind w:left="720" w:hanging="720"/>
        <w:rPr>
          <w:rFonts w:ascii="Times" w:hAnsi="Times" w:cs="Helvetica"/>
          <w:color w:val="000000"/>
          <w:szCs w:val="31"/>
        </w:rPr>
      </w:pPr>
    </w:p>
    <w:p w:rsidR="00CC43B7" w:rsidRPr="00906EB1" w:rsidRDefault="00CC43B7" w:rsidP="00CC43B7">
      <w:pPr>
        <w:ind w:left="720" w:hanging="720"/>
        <w:rPr>
          <w:rFonts w:ascii="Times" w:hAnsi="Times" w:cs="Times"/>
          <w:color w:val="1B1718"/>
          <w:szCs w:val="18"/>
        </w:rPr>
      </w:pPr>
      <w:r w:rsidRPr="00906EB1">
        <w:rPr>
          <w:rFonts w:ascii="Times" w:hAnsi="Times" w:cs="Helvetica"/>
          <w:color w:val="000000"/>
          <w:szCs w:val="31"/>
        </w:rPr>
        <w:t>Th</w:t>
      </w:r>
      <w:r w:rsidR="00CF124E">
        <w:rPr>
          <w:rFonts w:ascii="Times" w:hAnsi="Times" w:cs="Helvetica"/>
          <w:color w:val="000000"/>
          <w:szCs w:val="31"/>
        </w:rPr>
        <w:t xml:space="preserve">omsen F, Franck D, Ford J K </w:t>
      </w:r>
      <w:r w:rsidRPr="00906EB1">
        <w:rPr>
          <w:rFonts w:ascii="Times" w:hAnsi="Times" w:cs="Helvetica"/>
          <w:color w:val="000000"/>
          <w:szCs w:val="31"/>
        </w:rPr>
        <w:t xml:space="preserve">B. 2002. </w:t>
      </w:r>
      <w:proofErr w:type="gramStart"/>
      <w:r w:rsidRPr="00906EB1">
        <w:rPr>
          <w:rFonts w:ascii="Times" w:hAnsi="Times" w:cs="Helvetica"/>
          <w:color w:val="000000"/>
          <w:szCs w:val="35"/>
        </w:rPr>
        <w:t>On the communicative significance of whistles in wild killer whales (</w:t>
      </w:r>
      <w:r w:rsidRPr="00906EB1">
        <w:rPr>
          <w:rFonts w:ascii="Times" w:hAnsi="Times" w:cs="Helvetica"/>
          <w:i/>
          <w:color w:val="000000"/>
          <w:szCs w:val="35"/>
        </w:rPr>
        <w:t>Orcinus orca</w:t>
      </w:r>
      <w:r w:rsidRPr="00906EB1">
        <w:rPr>
          <w:rFonts w:ascii="Times" w:hAnsi="Times" w:cs="Helvetica"/>
          <w:color w:val="000000"/>
          <w:szCs w:val="35"/>
        </w:rPr>
        <w:t>).</w:t>
      </w:r>
      <w:proofErr w:type="gramEnd"/>
      <w:r w:rsidRPr="00906EB1">
        <w:rPr>
          <w:rFonts w:ascii="Times" w:hAnsi="Times" w:cs="Helvetica"/>
          <w:color w:val="000000"/>
          <w:szCs w:val="35"/>
        </w:rPr>
        <w:t xml:space="preserve"> </w:t>
      </w:r>
      <w:proofErr w:type="spellStart"/>
      <w:proofErr w:type="gramStart"/>
      <w:r w:rsidRPr="00CF124E">
        <w:rPr>
          <w:rFonts w:ascii="Times" w:hAnsi="Times" w:cs="Times"/>
          <w:color w:val="1B1718"/>
          <w:szCs w:val="18"/>
        </w:rPr>
        <w:t>Naturwissenschaften</w:t>
      </w:r>
      <w:proofErr w:type="spellEnd"/>
      <w:r w:rsidRPr="00906EB1">
        <w:rPr>
          <w:rFonts w:ascii="Times" w:hAnsi="Times" w:cs="Times"/>
          <w:color w:val="1B1718"/>
          <w:szCs w:val="18"/>
        </w:rPr>
        <w:t xml:space="preserve"> 89:404-407</w:t>
      </w:r>
      <w:r w:rsidR="0062402F">
        <w:rPr>
          <w:rFonts w:ascii="Times" w:hAnsi="Times" w:cs="Times"/>
          <w:color w:val="1B1718"/>
          <w:szCs w:val="18"/>
        </w:rPr>
        <w:t>.</w:t>
      </w:r>
      <w:proofErr w:type="gramEnd"/>
    </w:p>
    <w:p w:rsidR="0010044A" w:rsidRPr="00906EB1" w:rsidRDefault="0010044A" w:rsidP="00D41E8A">
      <w:pPr>
        <w:ind w:left="720" w:hanging="720"/>
      </w:pPr>
    </w:p>
    <w:p w:rsidR="0010044A" w:rsidRPr="00CC43B7" w:rsidRDefault="0062402F" w:rsidP="00CC43B7">
      <w:pPr>
        <w:spacing w:before="2" w:after="2"/>
        <w:ind w:left="720" w:hanging="720"/>
        <w:rPr>
          <w:rFonts w:ascii="Times" w:hAnsi="Times" w:cs="Times"/>
          <w:color w:val="141413"/>
          <w:szCs w:val="29"/>
        </w:rPr>
      </w:pPr>
      <w:r>
        <w:rPr>
          <w:rFonts w:ascii="Times" w:hAnsi="Times" w:cs="Times"/>
          <w:color w:val="141413"/>
          <w:szCs w:val="29"/>
        </w:rPr>
        <w:t xml:space="preserve">Thomsen F, Franck D, Ford J K </w:t>
      </w:r>
      <w:r w:rsidR="0010044A" w:rsidRPr="00906EB1">
        <w:rPr>
          <w:rFonts w:ascii="Times" w:hAnsi="Times" w:cs="Times"/>
          <w:color w:val="141413"/>
          <w:szCs w:val="29"/>
        </w:rPr>
        <w:t xml:space="preserve">B. 2001. </w:t>
      </w:r>
      <w:proofErr w:type="gramStart"/>
      <w:r w:rsidR="0010044A" w:rsidRPr="00906EB1">
        <w:rPr>
          <w:rFonts w:ascii="Times" w:hAnsi="Times" w:cs="Times"/>
          <w:color w:val="141413"/>
          <w:szCs w:val="29"/>
        </w:rPr>
        <w:t>Characteristics of whistles from the acoustic repertoire of resident killer whales (</w:t>
      </w:r>
      <w:r w:rsidR="0010044A" w:rsidRPr="00906EB1">
        <w:rPr>
          <w:rFonts w:ascii="Times" w:hAnsi="Times" w:cs="Times"/>
          <w:i/>
          <w:color w:val="141413"/>
          <w:szCs w:val="29"/>
        </w:rPr>
        <w:t>Orcinus orca</w:t>
      </w:r>
      <w:r w:rsidR="0010044A" w:rsidRPr="00906EB1">
        <w:rPr>
          <w:rFonts w:ascii="Times" w:hAnsi="Times" w:cs="Times"/>
          <w:color w:val="141413"/>
          <w:szCs w:val="29"/>
        </w:rPr>
        <w:t>) off Vancouver Island, British Columbia.</w:t>
      </w:r>
      <w:proofErr w:type="gramEnd"/>
      <w:r w:rsidR="0010044A" w:rsidRPr="00906EB1">
        <w:rPr>
          <w:rFonts w:ascii="Times" w:hAnsi="Times" w:cs="Times"/>
          <w:color w:val="141413"/>
          <w:szCs w:val="29"/>
        </w:rPr>
        <w:t xml:space="preserve"> </w:t>
      </w:r>
      <w:r w:rsidR="0010044A" w:rsidRPr="00CF124E">
        <w:rPr>
          <w:rFonts w:ascii="Times" w:hAnsi="Times" w:cs="Times"/>
          <w:color w:val="141413"/>
          <w:szCs w:val="29"/>
        </w:rPr>
        <w:t>Journal of the Acoustical Society of America</w:t>
      </w:r>
      <w:r>
        <w:rPr>
          <w:rFonts w:ascii="Times" w:hAnsi="Times" w:cs="Times"/>
          <w:color w:val="141413"/>
          <w:szCs w:val="29"/>
        </w:rPr>
        <w:t xml:space="preserve"> 109:</w:t>
      </w:r>
      <w:r w:rsidR="0010044A" w:rsidRPr="00906EB1">
        <w:rPr>
          <w:rFonts w:ascii="Times" w:hAnsi="Times" w:cs="Times"/>
          <w:color w:val="141413"/>
          <w:szCs w:val="29"/>
        </w:rPr>
        <w:t>1240-1246</w:t>
      </w:r>
      <w:r>
        <w:rPr>
          <w:rFonts w:ascii="Times" w:hAnsi="Times" w:cs="Times"/>
          <w:color w:val="141413"/>
          <w:szCs w:val="29"/>
        </w:rPr>
        <w:t>.</w:t>
      </w:r>
    </w:p>
    <w:p w:rsidR="0010044A" w:rsidRPr="00906EB1" w:rsidRDefault="0010044A" w:rsidP="00D41E8A">
      <w:pPr>
        <w:ind w:left="720" w:hanging="720"/>
        <w:rPr>
          <w:rFonts w:ascii="Times" w:hAnsi="Times" w:cs="Times"/>
          <w:color w:val="1B1718"/>
          <w:szCs w:val="18"/>
        </w:rPr>
      </w:pPr>
    </w:p>
    <w:p w:rsidR="00E51433" w:rsidRDefault="00CF124E" w:rsidP="008D4480">
      <w:pPr>
        <w:ind w:left="720" w:hanging="720"/>
      </w:pPr>
      <w:proofErr w:type="spellStart"/>
      <w:proofErr w:type="gramStart"/>
      <w:r>
        <w:rPr>
          <w:rFonts w:ascii="Times New Roman" w:hAnsi="Times New Roman"/>
          <w:color w:val="000000"/>
        </w:rPr>
        <w:t>Weiland</w:t>
      </w:r>
      <w:proofErr w:type="spellEnd"/>
      <w:r w:rsidR="0010044A" w:rsidRPr="00906EB1">
        <w:rPr>
          <w:rFonts w:ascii="Times New Roman" w:hAnsi="Times New Roman"/>
          <w:color w:val="000000"/>
        </w:rPr>
        <w:t xml:space="preserve"> M. 2007.</w:t>
      </w:r>
      <w:proofErr w:type="gramEnd"/>
      <w:r w:rsidR="0010044A" w:rsidRPr="00906EB1">
        <w:rPr>
          <w:rFonts w:ascii="Times New Roman" w:hAnsi="Times New Roman"/>
          <w:color w:val="000000"/>
        </w:rPr>
        <w:t xml:space="preserve"> </w:t>
      </w:r>
      <w:proofErr w:type="gramStart"/>
      <w:r w:rsidR="0010044A" w:rsidRPr="00906EB1">
        <w:rPr>
          <w:rFonts w:ascii="Times New Roman" w:hAnsi="Times New Roman"/>
          <w:color w:val="000000"/>
        </w:rPr>
        <w:t>Repertoire Usage of the Southern Resident Killer Whales (</w:t>
      </w:r>
      <w:r w:rsidR="0010044A" w:rsidRPr="00906EB1">
        <w:rPr>
          <w:rFonts w:ascii="Times New Roman" w:hAnsi="Times New Roman"/>
          <w:i/>
          <w:iCs/>
          <w:color w:val="000000"/>
        </w:rPr>
        <w:t>Orcinus orca</w:t>
      </w:r>
      <w:r w:rsidR="0010044A" w:rsidRPr="00906EB1">
        <w:rPr>
          <w:rFonts w:ascii="Times New Roman" w:hAnsi="Times New Roman"/>
          <w:color w:val="000000"/>
        </w:rPr>
        <w:t>) Thesis</w:t>
      </w:r>
      <w:r>
        <w:rPr>
          <w:rFonts w:ascii="Times New Roman" w:hAnsi="Times New Roman"/>
          <w:color w:val="000000"/>
        </w:rPr>
        <w:t>.</w:t>
      </w:r>
      <w:proofErr w:type="gramEnd"/>
      <w:r w:rsidR="00102214" w:rsidRPr="00906EB1">
        <w:rPr>
          <w:rFonts w:ascii="Times New Roman" w:hAnsi="Times New Roman"/>
          <w:color w:val="000000"/>
        </w:rPr>
        <w:t xml:space="preserve"> Reed College</w:t>
      </w:r>
      <w:r w:rsidR="008D4480">
        <w:t>.</w:t>
      </w:r>
    </w:p>
    <w:p w:rsidR="0010044A" w:rsidRDefault="0010044A" w:rsidP="00D41E8A">
      <w:pPr>
        <w:spacing w:line="480" w:lineRule="auto"/>
      </w:pPr>
    </w:p>
    <w:sectPr w:rsidR="0010044A" w:rsidSect="0010044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225A"/>
    <w:rsid w:val="00000A6F"/>
    <w:rsid w:val="00016E6F"/>
    <w:rsid w:val="00022283"/>
    <w:rsid w:val="000340A5"/>
    <w:rsid w:val="000412B6"/>
    <w:rsid w:val="00043873"/>
    <w:rsid w:val="00054A44"/>
    <w:rsid w:val="000A03BD"/>
    <w:rsid w:val="000B4357"/>
    <w:rsid w:val="000C0FD0"/>
    <w:rsid w:val="0010044A"/>
    <w:rsid w:val="00102214"/>
    <w:rsid w:val="00131BF6"/>
    <w:rsid w:val="00160BE3"/>
    <w:rsid w:val="00177E3E"/>
    <w:rsid w:val="00184274"/>
    <w:rsid w:val="001944B3"/>
    <w:rsid w:val="001D6B67"/>
    <w:rsid w:val="001F4978"/>
    <w:rsid w:val="00204E15"/>
    <w:rsid w:val="002179A9"/>
    <w:rsid w:val="002250D7"/>
    <w:rsid w:val="00230E65"/>
    <w:rsid w:val="00232D76"/>
    <w:rsid w:val="00246872"/>
    <w:rsid w:val="00250CB6"/>
    <w:rsid w:val="00272110"/>
    <w:rsid w:val="002768D2"/>
    <w:rsid w:val="00282061"/>
    <w:rsid w:val="00283ED8"/>
    <w:rsid w:val="00292C75"/>
    <w:rsid w:val="002B6853"/>
    <w:rsid w:val="002C3D05"/>
    <w:rsid w:val="003040A5"/>
    <w:rsid w:val="00320BCC"/>
    <w:rsid w:val="003514C5"/>
    <w:rsid w:val="00353AEE"/>
    <w:rsid w:val="003B36B5"/>
    <w:rsid w:val="003E4738"/>
    <w:rsid w:val="003F2906"/>
    <w:rsid w:val="003F7EF7"/>
    <w:rsid w:val="00434E0F"/>
    <w:rsid w:val="00457E8B"/>
    <w:rsid w:val="0049225B"/>
    <w:rsid w:val="00496AC6"/>
    <w:rsid w:val="004A0B08"/>
    <w:rsid w:val="004A1980"/>
    <w:rsid w:val="004A1A5D"/>
    <w:rsid w:val="004D640E"/>
    <w:rsid w:val="00526BB9"/>
    <w:rsid w:val="005405D8"/>
    <w:rsid w:val="00554E8E"/>
    <w:rsid w:val="00574D98"/>
    <w:rsid w:val="00583D59"/>
    <w:rsid w:val="005A6B6C"/>
    <w:rsid w:val="005A7B72"/>
    <w:rsid w:val="005C4158"/>
    <w:rsid w:val="005D0D3A"/>
    <w:rsid w:val="005E09E0"/>
    <w:rsid w:val="005E2942"/>
    <w:rsid w:val="005F4F5A"/>
    <w:rsid w:val="00615798"/>
    <w:rsid w:val="0062402F"/>
    <w:rsid w:val="00636FEC"/>
    <w:rsid w:val="00637F69"/>
    <w:rsid w:val="00661C56"/>
    <w:rsid w:val="00670B85"/>
    <w:rsid w:val="00685B87"/>
    <w:rsid w:val="00692F4D"/>
    <w:rsid w:val="00693FB6"/>
    <w:rsid w:val="006B0CD1"/>
    <w:rsid w:val="006B24D6"/>
    <w:rsid w:val="006F5091"/>
    <w:rsid w:val="0071170A"/>
    <w:rsid w:val="00724BD3"/>
    <w:rsid w:val="00731507"/>
    <w:rsid w:val="00732CA2"/>
    <w:rsid w:val="00766BD0"/>
    <w:rsid w:val="00766F5A"/>
    <w:rsid w:val="007734B3"/>
    <w:rsid w:val="00790C13"/>
    <w:rsid w:val="007A6ABE"/>
    <w:rsid w:val="007B74DB"/>
    <w:rsid w:val="007C5368"/>
    <w:rsid w:val="007E00A6"/>
    <w:rsid w:val="007E7F0F"/>
    <w:rsid w:val="007F2E1C"/>
    <w:rsid w:val="0080613B"/>
    <w:rsid w:val="00812670"/>
    <w:rsid w:val="00827B60"/>
    <w:rsid w:val="0083643C"/>
    <w:rsid w:val="0088001E"/>
    <w:rsid w:val="008B2286"/>
    <w:rsid w:val="008B5BD4"/>
    <w:rsid w:val="008C3ED6"/>
    <w:rsid w:val="008D4480"/>
    <w:rsid w:val="008F2288"/>
    <w:rsid w:val="008F4093"/>
    <w:rsid w:val="00906EB1"/>
    <w:rsid w:val="00917806"/>
    <w:rsid w:val="00955305"/>
    <w:rsid w:val="00964F7A"/>
    <w:rsid w:val="009713D3"/>
    <w:rsid w:val="00976688"/>
    <w:rsid w:val="009B1B59"/>
    <w:rsid w:val="009B5515"/>
    <w:rsid w:val="009D2CDA"/>
    <w:rsid w:val="009F2025"/>
    <w:rsid w:val="009F3849"/>
    <w:rsid w:val="009F3F76"/>
    <w:rsid w:val="00A015B1"/>
    <w:rsid w:val="00A31B8D"/>
    <w:rsid w:val="00A37588"/>
    <w:rsid w:val="00A422AC"/>
    <w:rsid w:val="00A5692F"/>
    <w:rsid w:val="00A6528B"/>
    <w:rsid w:val="00A71BA7"/>
    <w:rsid w:val="00A8340E"/>
    <w:rsid w:val="00A83EF7"/>
    <w:rsid w:val="00A9287A"/>
    <w:rsid w:val="00A94E6F"/>
    <w:rsid w:val="00AA0082"/>
    <w:rsid w:val="00AA1CAB"/>
    <w:rsid w:val="00AD2675"/>
    <w:rsid w:val="00B14A92"/>
    <w:rsid w:val="00B207BC"/>
    <w:rsid w:val="00B607E3"/>
    <w:rsid w:val="00B834A5"/>
    <w:rsid w:val="00BE003A"/>
    <w:rsid w:val="00BE3448"/>
    <w:rsid w:val="00C0336D"/>
    <w:rsid w:val="00C17828"/>
    <w:rsid w:val="00C53019"/>
    <w:rsid w:val="00C54499"/>
    <w:rsid w:val="00C54B26"/>
    <w:rsid w:val="00C61BB6"/>
    <w:rsid w:val="00C61EA0"/>
    <w:rsid w:val="00C61F1C"/>
    <w:rsid w:val="00C817B1"/>
    <w:rsid w:val="00C81A62"/>
    <w:rsid w:val="00C84231"/>
    <w:rsid w:val="00C86D7C"/>
    <w:rsid w:val="00C95102"/>
    <w:rsid w:val="00CA2C68"/>
    <w:rsid w:val="00CC43B7"/>
    <w:rsid w:val="00CC7078"/>
    <w:rsid w:val="00CD29EE"/>
    <w:rsid w:val="00CF124E"/>
    <w:rsid w:val="00D16801"/>
    <w:rsid w:val="00D41E8A"/>
    <w:rsid w:val="00D57E29"/>
    <w:rsid w:val="00D61F41"/>
    <w:rsid w:val="00D6686F"/>
    <w:rsid w:val="00D7068C"/>
    <w:rsid w:val="00D70D2C"/>
    <w:rsid w:val="00D7225A"/>
    <w:rsid w:val="00D97153"/>
    <w:rsid w:val="00E25919"/>
    <w:rsid w:val="00E2790C"/>
    <w:rsid w:val="00E51433"/>
    <w:rsid w:val="00E53998"/>
    <w:rsid w:val="00E55125"/>
    <w:rsid w:val="00E670FE"/>
    <w:rsid w:val="00E7411C"/>
    <w:rsid w:val="00E959BC"/>
    <w:rsid w:val="00E97229"/>
    <w:rsid w:val="00EC0EB1"/>
    <w:rsid w:val="00ED6571"/>
    <w:rsid w:val="00ED6DF6"/>
    <w:rsid w:val="00EE5489"/>
    <w:rsid w:val="00EF6B62"/>
    <w:rsid w:val="00EF6ED6"/>
    <w:rsid w:val="00F11322"/>
    <w:rsid w:val="00F13970"/>
    <w:rsid w:val="00F14659"/>
    <w:rsid w:val="00F27B0E"/>
    <w:rsid w:val="00F33F0D"/>
    <w:rsid w:val="00F35FE1"/>
    <w:rsid w:val="00F55119"/>
    <w:rsid w:val="00F87EF2"/>
    <w:rsid w:val="00F9168A"/>
    <w:rsid w:val="00FC0884"/>
    <w:rsid w:val="00FC7F76"/>
    <w:rsid w:val="00FF07EB"/>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11</Pages>
  <Words>2674</Words>
  <Characters>15244</Characters>
  <Application>Microsoft Macintosh Word</Application>
  <DocSecurity>0</DocSecurity>
  <Lines>127</Lines>
  <Paragraphs>30</Paragraphs>
  <ScaleCrop>false</ScaleCrop>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130</cp:revision>
  <dcterms:created xsi:type="dcterms:W3CDTF">2010-04-15T15:36:00Z</dcterms:created>
  <dcterms:modified xsi:type="dcterms:W3CDTF">2010-05-06T00:55:00Z</dcterms:modified>
</cp:coreProperties>
</file>